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91F2" w14:textId="35103996" w:rsidR="00DE15B9" w:rsidRPr="00B147ED" w:rsidRDefault="00C8022B" w:rsidP="00DE15B9">
      <w:pPr>
        <w:jc w:val="center"/>
        <w:rPr>
          <w:color w:val="548DD4"/>
          <w:sz w:val="32"/>
          <w:szCs w:val="32"/>
          <w:u w:val="single"/>
        </w:rPr>
      </w:pPr>
      <w:r>
        <w:rPr>
          <w:color w:val="548DD4"/>
          <w:sz w:val="32"/>
          <w:szCs w:val="32"/>
          <w:u w:val="single"/>
        </w:rPr>
        <w:t>TOM ROBERTS ADVENTURE CENTRE LTD</w:t>
      </w:r>
    </w:p>
    <w:p w14:paraId="55B0CD86" w14:textId="47438DB4" w:rsidR="00DE15B9" w:rsidRPr="00B147ED" w:rsidRDefault="00396C9A" w:rsidP="00DE15B9">
      <w:pPr>
        <w:jc w:val="center"/>
        <w:rPr>
          <w:color w:val="548DD4"/>
          <w:sz w:val="32"/>
          <w:szCs w:val="32"/>
          <w:u w:val="single"/>
        </w:rPr>
      </w:pPr>
      <w:r w:rsidRPr="00B147ED">
        <w:rPr>
          <w:color w:val="548DD4"/>
          <w:sz w:val="32"/>
          <w:szCs w:val="32"/>
          <w:u w:val="single"/>
        </w:rPr>
        <w:t>SAFEGUARDING POLICY</w:t>
      </w:r>
    </w:p>
    <w:p w14:paraId="7AC97AFF" w14:textId="77777777" w:rsidR="00DE15B9" w:rsidRDefault="00DE15B9" w:rsidP="00DE15B9">
      <w:pPr>
        <w:jc w:val="center"/>
      </w:pPr>
    </w:p>
    <w:p w14:paraId="1E80895E" w14:textId="60FF2AA0" w:rsidR="00DE15B9" w:rsidRPr="00E51F93" w:rsidRDefault="00C8022B" w:rsidP="00DE15B9">
      <w:pPr>
        <w:rPr>
          <w:rFonts w:ascii="Arial" w:hAnsi="Arial" w:cs="Arial"/>
        </w:rPr>
      </w:pPr>
      <w:r>
        <w:rPr>
          <w:rFonts w:ascii="Arial" w:hAnsi="Arial" w:cs="Arial"/>
        </w:rPr>
        <w:t>Tom Roberts Adventure Centre Ltd</w:t>
      </w:r>
      <w:r w:rsidR="00DE15B9" w:rsidRPr="00E51F93">
        <w:rPr>
          <w:rFonts w:ascii="Arial" w:hAnsi="Arial" w:cs="Arial"/>
        </w:rPr>
        <w:t xml:space="preserve"> believes that it is always unacceptable for a child, young </w:t>
      </w:r>
      <w:proofErr w:type="gramStart"/>
      <w:r w:rsidR="00DE15B9" w:rsidRPr="00E51F93">
        <w:rPr>
          <w:rFonts w:ascii="Arial" w:hAnsi="Arial" w:cs="Arial"/>
        </w:rPr>
        <w:t>person</w:t>
      </w:r>
      <w:proofErr w:type="gramEnd"/>
      <w:r w:rsidR="00DE15B9" w:rsidRPr="00E51F93">
        <w:rPr>
          <w:rFonts w:ascii="Arial" w:hAnsi="Arial" w:cs="Arial"/>
        </w:rPr>
        <w:t xml:space="preserve"> or vulnerable adult to experience abuse of any kind and recognises its responsibility to ensure that its working practices minimise the risk of abuse</w:t>
      </w:r>
      <w:r w:rsidR="000906D5" w:rsidRPr="00E51F93">
        <w:rPr>
          <w:rFonts w:ascii="Arial" w:hAnsi="Arial" w:cs="Arial"/>
        </w:rPr>
        <w:t xml:space="preserve"> to those less able to protect themselves from harm or exploitation.</w:t>
      </w:r>
    </w:p>
    <w:p w14:paraId="44229106" w14:textId="77777777" w:rsidR="000906D5" w:rsidRPr="00E51F93" w:rsidRDefault="000906D5" w:rsidP="00DE15B9">
      <w:pPr>
        <w:rPr>
          <w:rFonts w:ascii="Arial" w:hAnsi="Arial" w:cs="Arial"/>
        </w:rPr>
      </w:pPr>
    </w:p>
    <w:p w14:paraId="7D225DA8" w14:textId="77777777" w:rsidR="000906D5" w:rsidRPr="00E51F93" w:rsidRDefault="000906D5" w:rsidP="00DE15B9">
      <w:pPr>
        <w:rPr>
          <w:rFonts w:ascii="Arial" w:hAnsi="Arial" w:cs="Arial"/>
          <w:b/>
        </w:rPr>
      </w:pPr>
      <w:r w:rsidRPr="00E51F93">
        <w:rPr>
          <w:rFonts w:ascii="Arial" w:hAnsi="Arial" w:cs="Arial"/>
          <w:b/>
        </w:rPr>
        <w:t>Aim of the Policy</w:t>
      </w:r>
    </w:p>
    <w:p w14:paraId="2A6FE500" w14:textId="77777777" w:rsidR="00E4318E" w:rsidRPr="00E51F93" w:rsidRDefault="00E4318E" w:rsidP="00DE15B9">
      <w:pPr>
        <w:rPr>
          <w:rFonts w:ascii="Arial" w:hAnsi="Arial" w:cs="Arial"/>
        </w:rPr>
      </w:pPr>
    </w:p>
    <w:p w14:paraId="05FB9919" w14:textId="5F4230E6" w:rsidR="00B40A75" w:rsidRPr="00E51F93" w:rsidRDefault="000906D5" w:rsidP="00DE15B9">
      <w:pPr>
        <w:rPr>
          <w:rFonts w:ascii="Arial" w:hAnsi="Arial" w:cs="Arial"/>
        </w:rPr>
      </w:pPr>
      <w:r w:rsidRPr="00E51F93">
        <w:rPr>
          <w:rFonts w:ascii="Arial" w:hAnsi="Arial" w:cs="Arial"/>
        </w:rPr>
        <w:t xml:space="preserve">The specific aim of this policy is to outline the practice and procedures for both paid staff and volunteers </w:t>
      </w:r>
      <w:r w:rsidR="008D4DF4" w:rsidRPr="00E51F93">
        <w:rPr>
          <w:rFonts w:ascii="Arial" w:hAnsi="Arial" w:cs="Arial"/>
        </w:rPr>
        <w:t>of</w:t>
      </w:r>
      <w:r w:rsidRPr="00E51F93">
        <w:rPr>
          <w:rFonts w:ascii="Arial" w:hAnsi="Arial" w:cs="Arial"/>
        </w:rPr>
        <w:t xml:space="preserve"> </w:t>
      </w:r>
      <w:r w:rsidR="00C8022B">
        <w:rPr>
          <w:rFonts w:ascii="Arial" w:hAnsi="Arial" w:cs="Arial"/>
        </w:rPr>
        <w:t>Tom Roberts Adventure Centre Ltd</w:t>
      </w:r>
      <w:r w:rsidRPr="00E51F93">
        <w:rPr>
          <w:rFonts w:ascii="Arial" w:hAnsi="Arial" w:cs="Arial"/>
        </w:rPr>
        <w:t xml:space="preserve"> to enable them to contribute to</w:t>
      </w:r>
      <w:r w:rsidR="00220B0D" w:rsidRPr="00E51F93">
        <w:rPr>
          <w:rFonts w:ascii="Arial" w:hAnsi="Arial" w:cs="Arial"/>
        </w:rPr>
        <w:t xml:space="preserve"> </w:t>
      </w:r>
      <w:r w:rsidRPr="00E51F93">
        <w:rPr>
          <w:rFonts w:ascii="Arial" w:hAnsi="Arial" w:cs="Arial"/>
        </w:rPr>
        <w:t xml:space="preserve">safeguarding </w:t>
      </w:r>
      <w:r w:rsidR="00220B0D" w:rsidRPr="00E51F93">
        <w:rPr>
          <w:rFonts w:ascii="Arial" w:hAnsi="Arial" w:cs="Arial"/>
        </w:rPr>
        <w:t xml:space="preserve">the welfare of their </w:t>
      </w:r>
      <w:r w:rsidR="00D445FC">
        <w:rPr>
          <w:rFonts w:ascii="Arial" w:hAnsi="Arial" w:cs="Arial"/>
        </w:rPr>
        <w:t xml:space="preserve">users. </w:t>
      </w:r>
      <w:r w:rsidR="00B40A75">
        <w:rPr>
          <w:rFonts w:ascii="Arial" w:hAnsi="Arial" w:cs="Arial"/>
        </w:rPr>
        <w:t>All customers of TRAC are required to adhere to this safeguarding policy unless they have their own recognised policy in place.  Any 3</w:t>
      </w:r>
      <w:r w:rsidR="00B40A75" w:rsidRPr="00B40A75">
        <w:rPr>
          <w:rFonts w:ascii="Arial" w:hAnsi="Arial" w:cs="Arial"/>
          <w:vertAlign w:val="superscript"/>
        </w:rPr>
        <w:t>rd</w:t>
      </w:r>
      <w:r w:rsidR="00B40A75">
        <w:rPr>
          <w:rFonts w:ascii="Arial" w:hAnsi="Arial" w:cs="Arial"/>
        </w:rPr>
        <w:t xml:space="preserve"> party activity </w:t>
      </w:r>
      <w:proofErr w:type="gramStart"/>
      <w:r w:rsidR="00B40A75">
        <w:rPr>
          <w:rFonts w:ascii="Arial" w:hAnsi="Arial" w:cs="Arial"/>
        </w:rPr>
        <w:t>providers  hired</w:t>
      </w:r>
      <w:proofErr w:type="gramEnd"/>
      <w:r w:rsidR="00B40A75">
        <w:rPr>
          <w:rFonts w:ascii="Arial" w:hAnsi="Arial" w:cs="Arial"/>
        </w:rPr>
        <w:t xml:space="preserve"> by customers to carry out activities on this site are likewise required to adhere to this policy or their own safeguarding policy.</w:t>
      </w:r>
    </w:p>
    <w:p w14:paraId="200AEB01" w14:textId="77777777" w:rsidR="00E4318E" w:rsidRPr="00E51F93" w:rsidRDefault="00E4318E" w:rsidP="00DE15B9">
      <w:pPr>
        <w:rPr>
          <w:rFonts w:ascii="Arial" w:hAnsi="Arial" w:cs="Arial"/>
        </w:rPr>
      </w:pPr>
    </w:p>
    <w:p w14:paraId="5DE64606" w14:textId="71055E70" w:rsidR="000906D5" w:rsidRPr="00E51F93" w:rsidRDefault="001564CA" w:rsidP="001564CA">
      <w:pPr>
        <w:rPr>
          <w:rFonts w:ascii="Arial" w:hAnsi="Arial" w:cs="Arial"/>
          <w:b/>
        </w:rPr>
      </w:pPr>
      <w:r w:rsidRPr="00E51F93">
        <w:rPr>
          <w:rFonts w:ascii="Arial" w:hAnsi="Arial" w:cs="Arial"/>
          <w:b/>
        </w:rPr>
        <w:t xml:space="preserve">We recognise </w:t>
      </w:r>
      <w:r w:rsidR="00C23935" w:rsidRPr="00E51F93">
        <w:rPr>
          <w:rFonts w:ascii="Arial" w:hAnsi="Arial" w:cs="Arial"/>
          <w:b/>
        </w:rPr>
        <w:t>that: -</w:t>
      </w:r>
      <w:r w:rsidRPr="00E51F93">
        <w:rPr>
          <w:rFonts w:ascii="Arial" w:hAnsi="Arial" w:cs="Arial"/>
          <w:b/>
        </w:rPr>
        <w:t xml:space="preserve"> </w:t>
      </w:r>
    </w:p>
    <w:p w14:paraId="66194B04" w14:textId="77777777" w:rsidR="001564CA" w:rsidRPr="00E51F93" w:rsidRDefault="001564CA" w:rsidP="001564CA">
      <w:pPr>
        <w:rPr>
          <w:rFonts w:ascii="Arial" w:hAnsi="Arial" w:cs="Arial"/>
        </w:rPr>
      </w:pPr>
    </w:p>
    <w:p w14:paraId="735FB570" w14:textId="77777777" w:rsidR="001564CA" w:rsidRPr="00E51F93" w:rsidRDefault="001564CA" w:rsidP="001564CA">
      <w:pPr>
        <w:numPr>
          <w:ilvl w:val="0"/>
          <w:numId w:val="2"/>
        </w:numPr>
        <w:rPr>
          <w:rFonts w:ascii="Arial" w:hAnsi="Arial" w:cs="Arial"/>
        </w:rPr>
      </w:pPr>
      <w:r w:rsidRPr="00E51F93">
        <w:rPr>
          <w:rFonts w:ascii="Arial" w:hAnsi="Arial" w:cs="Arial"/>
        </w:rPr>
        <w:t>The welfare of the child, young person or vulnerable adult is paramount</w:t>
      </w:r>
    </w:p>
    <w:p w14:paraId="39C0737D" w14:textId="77777777" w:rsidR="008B7D83" w:rsidRPr="00E51F93" w:rsidRDefault="008B7D83" w:rsidP="008B7D83">
      <w:pPr>
        <w:rPr>
          <w:rFonts w:ascii="Arial" w:hAnsi="Arial" w:cs="Arial"/>
        </w:rPr>
      </w:pPr>
    </w:p>
    <w:p w14:paraId="271B482C" w14:textId="58D1888F" w:rsidR="008B7D83" w:rsidRPr="00E51F93" w:rsidRDefault="008B7D83" w:rsidP="008B7D83">
      <w:pPr>
        <w:numPr>
          <w:ilvl w:val="0"/>
          <w:numId w:val="12"/>
        </w:numPr>
        <w:rPr>
          <w:rFonts w:ascii="Arial" w:hAnsi="Arial" w:cs="Arial"/>
        </w:rPr>
      </w:pPr>
      <w:r w:rsidRPr="00E51F93">
        <w:rPr>
          <w:rFonts w:ascii="Arial" w:hAnsi="Arial" w:cs="Arial"/>
        </w:rPr>
        <w:t xml:space="preserve">Abuse can present in a number of ways. In the case of </w:t>
      </w:r>
      <w:r w:rsidR="00FD774D" w:rsidRPr="00E51F93">
        <w:rPr>
          <w:rFonts w:ascii="Arial" w:hAnsi="Arial" w:cs="Arial"/>
        </w:rPr>
        <w:t>children,</w:t>
      </w:r>
      <w:r w:rsidRPr="00E51F93">
        <w:rPr>
          <w:rFonts w:ascii="Arial" w:hAnsi="Arial" w:cs="Arial"/>
        </w:rPr>
        <w:t xml:space="preserve"> they often fall </w:t>
      </w:r>
      <w:r w:rsidR="00B52DE6" w:rsidRPr="00E51F93">
        <w:rPr>
          <w:rFonts w:ascii="Arial" w:hAnsi="Arial" w:cs="Arial"/>
        </w:rPr>
        <w:t>into</w:t>
      </w:r>
      <w:r w:rsidRPr="00E51F93">
        <w:rPr>
          <w:rFonts w:ascii="Arial" w:hAnsi="Arial" w:cs="Arial"/>
        </w:rPr>
        <w:t xml:space="preserve"> the categories of neglect, emotional abuse, sexual abuse and/or physical abuse. In the case of vulnerable adults, abuse often falls into the categories of physical, sexual, financial, psychological, discriminatory, neglect or acts of omission, organisational, </w:t>
      </w:r>
      <w:r w:rsidR="00F7453A" w:rsidRPr="00E51F93">
        <w:rPr>
          <w:rFonts w:ascii="Arial" w:hAnsi="Arial" w:cs="Arial"/>
        </w:rPr>
        <w:t>self-neglect</w:t>
      </w:r>
      <w:r w:rsidRPr="00E51F93">
        <w:rPr>
          <w:rFonts w:ascii="Arial" w:hAnsi="Arial" w:cs="Arial"/>
        </w:rPr>
        <w:t xml:space="preserve">, </w:t>
      </w:r>
      <w:r w:rsidR="00B52DE6" w:rsidRPr="00E51F93">
        <w:rPr>
          <w:rFonts w:ascii="Arial" w:hAnsi="Arial" w:cs="Arial"/>
        </w:rPr>
        <w:t>d</w:t>
      </w:r>
      <w:r w:rsidRPr="00E51F93">
        <w:rPr>
          <w:rFonts w:ascii="Arial" w:hAnsi="Arial" w:cs="Arial"/>
        </w:rPr>
        <w:t xml:space="preserve">omestic </w:t>
      </w:r>
      <w:r w:rsidR="00B52DE6" w:rsidRPr="00E51F93">
        <w:rPr>
          <w:rFonts w:ascii="Arial" w:hAnsi="Arial" w:cs="Arial"/>
        </w:rPr>
        <w:t>a</w:t>
      </w:r>
      <w:r w:rsidRPr="00E51F93">
        <w:rPr>
          <w:rFonts w:ascii="Arial" w:hAnsi="Arial" w:cs="Arial"/>
        </w:rPr>
        <w:t>buse and</w:t>
      </w:r>
      <w:r w:rsidR="00B52DE6" w:rsidRPr="00E51F93">
        <w:rPr>
          <w:rFonts w:ascii="Arial" w:hAnsi="Arial" w:cs="Arial"/>
        </w:rPr>
        <w:t>/or</w:t>
      </w:r>
      <w:r w:rsidRPr="00E51F93">
        <w:rPr>
          <w:rFonts w:ascii="Arial" w:hAnsi="Arial" w:cs="Arial"/>
        </w:rPr>
        <w:t xml:space="preserve"> </w:t>
      </w:r>
      <w:r w:rsidR="00B52DE6" w:rsidRPr="00E51F93">
        <w:rPr>
          <w:rFonts w:ascii="Arial" w:hAnsi="Arial" w:cs="Arial"/>
        </w:rPr>
        <w:t>m</w:t>
      </w:r>
      <w:r w:rsidRPr="00E51F93">
        <w:rPr>
          <w:rFonts w:ascii="Arial" w:hAnsi="Arial" w:cs="Arial"/>
        </w:rPr>
        <w:t xml:space="preserve">odern </w:t>
      </w:r>
      <w:r w:rsidR="00B52DE6" w:rsidRPr="00E51F93">
        <w:rPr>
          <w:rFonts w:ascii="Arial" w:hAnsi="Arial" w:cs="Arial"/>
        </w:rPr>
        <w:t>s</w:t>
      </w:r>
      <w:r w:rsidRPr="00E51F93">
        <w:rPr>
          <w:rFonts w:ascii="Arial" w:hAnsi="Arial" w:cs="Arial"/>
        </w:rPr>
        <w:t>lavery</w:t>
      </w:r>
      <w:r w:rsidR="00B52DE6" w:rsidRPr="00E51F93">
        <w:rPr>
          <w:rFonts w:ascii="Arial" w:hAnsi="Arial" w:cs="Arial"/>
        </w:rPr>
        <w:t>.</w:t>
      </w:r>
    </w:p>
    <w:p w14:paraId="5CAC7794" w14:textId="77777777" w:rsidR="00904111" w:rsidRPr="00E51F93" w:rsidRDefault="00904111" w:rsidP="00904111">
      <w:pPr>
        <w:ind w:left="360"/>
        <w:rPr>
          <w:rFonts w:ascii="Arial" w:hAnsi="Arial" w:cs="Arial"/>
        </w:rPr>
      </w:pPr>
    </w:p>
    <w:p w14:paraId="5F74606D" w14:textId="77777777" w:rsidR="001564CA" w:rsidRPr="00E51F93" w:rsidRDefault="001564CA" w:rsidP="001564CA">
      <w:pPr>
        <w:numPr>
          <w:ilvl w:val="0"/>
          <w:numId w:val="2"/>
        </w:numPr>
        <w:rPr>
          <w:rFonts w:ascii="Arial" w:hAnsi="Arial" w:cs="Arial"/>
        </w:rPr>
      </w:pPr>
      <w:r w:rsidRPr="00E51F93">
        <w:rPr>
          <w:rFonts w:ascii="Arial" w:hAnsi="Arial" w:cs="Arial"/>
        </w:rPr>
        <w:t>Everybody, regardless of age, disability, gender, racial heritage, religious belief, sexual orientation, identity</w:t>
      </w:r>
      <w:r w:rsidR="00B52DE6" w:rsidRPr="00E51F93">
        <w:rPr>
          <w:rFonts w:ascii="Arial" w:hAnsi="Arial" w:cs="Arial"/>
        </w:rPr>
        <w:t>, including any</w:t>
      </w:r>
      <w:r w:rsidRPr="00E51F93">
        <w:rPr>
          <w:rFonts w:ascii="Arial" w:hAnsi="Arial" w:cs="Arial"/>
        </w:rPr>
        <w:t xml:space="preserve"> other </w:t>
      </w:r>
      <w:r w:rsidR="008D4DF4" w:rsidRPr="00E51F93">
        <w:rPr>
          <w:rFonts w:ascii="Arial" w:hAnsi="Arial" w:cs="Arial"/>
        </w:rPr>
        <w:t xml:space="preserve">protected </w:t>
      </w:r>
      <w:r w:rsidRPr="00E51F93">
        <w:rPr>
          <w:rFonts w:ascii="Arial" w:hAnsi="Arial" w:cs="Arial"/>
        </w:rPr>
        <w:t>characteristics</w:t>
      </w:r>
      <w:r w:rsidR="00830DB4" w:rsidRPr="00E51F93">
        <w:rPr>
          <w:rFonts w:ascii="Arial" w:hAnsi="Arial" w:cs="Arial"/>
        </w:rPr>
        <w:t xml:space="preserve"> </w:t>
      </w:r>
      <w:r w:rsidR="008D4DF4" w:rsidRPr="00E51F93">
        <w:rPr>
          <w:rFonts w:ascii="Arial" w:hAnsi="Arial" w:cs="Arial"/>
        </w:rPr>
        <w:t>outlined under the 2010 Equality Act</w:t>
      </w:r>
      <w:r w:rsidRPr="00E51F93">
        <w:rPr>
          <w:rFonts w:ascii="Arial" w:hAnsi="Arial" w:cs="Arial"/>
        </w:rPr>
        <w:t xml:space="preserve"> have the right to equal protection </w:t>
      </w:r>
      <w:r w:rsidR="00E4318E" w:rsidRPr="00E51F93">
        <w:rPr>
          <w:rFonts w:ascii="Arial" w:hAnsi="Arial" w:cs="Arial"/>
        </w:rPr>
        <w:t xml:space="preserve">from </w:t>
      </w:r>
      <w:r w:rsidR="00B52DE6" w:rsidRPr="00E51F93">
        <w:rPr>
          <w:rFonts w:ascii="Arial" w:hAnsi="Arial" w:cs="Arial"/>
        </w:rPr>
        <w:t>discrimination</w:t>
      </w:r>
      <w:r w:rsidR="00E4318E" w:rsidRPr="00E51F93">
        <w:rPr>
          <w:rFonts w:ascii="Arial" w:hAnsi="Arial" w:cs="Arial"/>
        </w:rPr>
        <w:t xml:space="preserve"> or abuse</w:t>
      </w:r>
      <w:r w:rsidR="008D4DF4" w:rsidRPr="00E51F93">
        <w:rPr>
          <w:rFonts w:ascii="Arial" w:hAnsi="Arial" w:cs="Arial"/>
        </w:rPr>
        <w:t>.</w:t>
      </w:r>
    </w:p>
    <w:p w14:paraId="0EA41283" w14:textId="77777777" w:rsidR="00904111" w:rsidRPr="00E51F93" w:rsidRDefault="00904111" w:rsidP="00904111">
      <w:pPr>
        <w:rPr>
          <w:rFonts w:ascii="Arial" w:hAnsi="Arial" w:cs="Arial"/>
        </w:rPr>
      </w:pPr>
    </w:p>
    <w:p w14:paraId="4766E80F" w14:textId="77777777" w:rsidR="001564CA" w:rsidRPr="00E51F93" w:rsidRDefault="00E4318E" w:rsidP="001564CA">
      <w:pPr>
        <w:numPr>
          <w:ilvl w:val="0"/>
          <w:numId w:val="2"/>
        </w:numPr>
        <w:rPr>
          <w:rFonts w:ascii="Arial" w:hAnsi="Arial" w:cs="Arial"/>
        </w:rPr>
      </w:pPr>
      <w:r w:rsidRPr="00E51F93">
        <w:rPr>
          <w:rFonts w:ascii="Arial" w:hAnsi="Arial" w:cs="Arial"/>
        </w:rPr>
        <w:t>It is essential to work in partnership</w:t>
      </w:r>
      <w:r w:rsidR="008D4DF4" w:rsidRPr="00E51F93">
        <w:rPr>
          <w:rFonts w:ascii="Arial" w:hAnsi="Arial" w:cs="Arial"/>
        </w:rPr>
        <w:t xml:space="preserve"> and ensure good communication</w:t>
      </w:r>
      <w:r w:rsidRPr="00E51F93">
        <w:rPr>
          <w:rFonts w:ascii="Arial" w:hAnsi="Arial" w:cs="Arial"/>
        </w:rPr>
        <w:t xml:space="preserve"> with others, including relatives, </w:t>
      </w:r>
      <w:proofErr w:type="gramStart"/>
      <w:r w:rsidRPr="00E51F93">
        <w:rPr>
          <w:rFonts w:ascii="Arial" w:hAnsi="Arial" w:cs="Arial"/>
        </w:rPr>
        <w:t>carers</w:t>
      </w:r>
      <w:proofErr w:type="gramEnd"/>
      <w:r w:rsidRPr="00E51F93">
        <w:rPr>
          <w:rFonts w:ascii="Arial" w:hAnsi="Arial" w:cs="Arial"/>
        </w:rPr>
        <w:t xml:space="preserve"> and other appropriate agencies, to promote and secure the welfare of those affected by our work</w:t>
      </w:r>
      <w:r w:rsidR="008D4DF4" w:rsidRPr="00E51F93">
        <w:rPr>
          <w:rFonts w:ascii="Arial" w:hAnsi="Arial" w:cs="Arial"/>
        </w:rPr>
        <w:t xml:space="preserve">. </w:t>
      </w:r>
    </w:p>
    <w:p w14:paraId="51E15154" w14:textId="77777777" w:rsidR="00904111" w:rsidRPr="00E51F93" w:rsidRDefault="00904111" w:rsidP="00904111">
      <w:pPr>
        <w:rPr>
          <w:rFonts w:ascii="Arial" w:hAnsi="Arial" w:cs="Arial"/>
        </w:rPr>
      </w:pPr>
    </w:p>
    <w:p w14:paraId="4BF9E11A" w14:textId="4BE19AEC" w:rsidR="00904111" w:rsidRPr="00E51F93" w:rsidRDefault="00904111" w:rsidP="001564CA">
      <w:pPr>
        <w:numPr>
          <w:ilvl w:val="0"/>
          <w:numId w:val="2"/>
        </w:numPr>
        <w:rPr>
          <w:rFonts w:ascii="Arial" w:hAnsi="Arial" w:cs="Arial"/>
        </w:rPr>
      </w:pPr>
      <w:r w:rsidRPr="00E51F93">
        <w:rPr>
          <w:rFonts w:ascii="Arial" w:hAnsi="Arial" w:cs="Arial"/>
        </w:rPr>
        <w:t>In order for the welfare of the vulnerable to be safeguarded</w:t>
      </w:r>
      <w:r w:rsidR="008D4DF4" w:rsidRPr="00E51F93">
        <w:rPr>
          <w:rFonts w:ascii="Arial" w:hAnsi="Arial" w:cs="Arial"/>
        </w:rPr>
        <w:t>,</w:t>
      </w:r>
      <w:r w:rsidRPr="00E51F93">
        <w:rPr>
          <w:rFonts w:ascii="Arial" w:hAnsi="Arial" w:cs="Arial"/>
        </w:rPr>
        <w:t xml:space="preserve"> all trustees, </w:t>
      </w:r>
      <w:proofErr w:type="gramStart"/>
      <w:r w:rsidRPr="00E51F93">
        <w:rPr>
          <w:rFonts w:ascii="Arial" w:hAnsi="Arial" w:cs="Arial"/>
        </w:rPr>
        <w:t>staff</w:t>
      </w:r>
      <w:proofErr w:type="gramEnd"/>
      <w:r w:rsidRPr="00E51F93">
        <w:rPr>
          <w:rFonts w:ascii="Arial" w:hAnsi="Arial" w:cs="Arial"/>
        </w:rPr>
        <w:t xml:space="preserve"> and volunteers of </w:t>
      </w:r>
      <w:r w:rsidR="00C8022B">
        <w:rPr>
          <w:rFonts w:ascii="Arial" w:hAnsi="Arial" w:cs="Arial"/>
        </w:rPr>
        <w:t>Tom Roberts Adventure Centre Ltd</w:t>
      </w:r>
      <w:r w:rsidR="00B40A75">
        <w:rPr>
          <w:rFonts w:ascii="Arial" w:hAnsi="Arial" w:cs="Arial"/>
        </w:rPr>
        <w:t xml:space="preserve"> and all customers and 3</w:t>
      </w:r>
      <w:r w:rsidR="00B40A75" w:rsidRPr="00B40A75">
        <w:rPr>
          <w:rFonts w:ascii="Arial" w:hAnsi="Arial" w:cs="Arial"/>
          <w:vertAlign w:val="superscript"/>
        </w:rPr>
        <w:t>rd</w:t>
      </w:r>
      <w:r w:rsidR="00B40A75">
        <w:rPr>
          <w:rFonts w:ascii="Arial" w:hAnsi="Arial" w:cs="Arial"/>
        </w:rPr>
        <w:t xml:space="preserve"> party activity providers </w:t>
      </w:r>
      <w:r w:rsidRPr="00E51F93">
        <w:rPr>
          <w:rFonts w:ascii="Arial" w:hAnsi="Arial" w:cs="Arial"/>
        </w:rPr>
        <w:t>must be aware of and fulfil their individual and organisational responsibilities in their work</w:t>
      </w:r>
      <w:r w:rsidR="008D4DF4" w:rsidRPr="00E51F93">
        <w:rPr>
          <w:rFonts w:ascii="Arial" w:hAnsi="Arial" w:cs="Arial"/>
        </w:rPr>
        <w:t>.</w:t>
      </w:r>
    </w:p>
    <w:p w14:paraId="4C3D7744" w14:textId="77777777" w:rsidR="00904111" w:rsidRPr="00E51F93" w:rsidRDefault="00904111" w:rsidP="00904111">
      <w:pPr>
        <w:rPr>
          <w:rFonts w:ascii="Arial" w:hAnsi="Arial" w:cs="Arial"/>
        </w:rPr>
      </w:pPr>
    </w:p>
    <w:p w14:paraId="6D1536DB" w14:textId="2BD5AB91" w:rsidR="00904111" w:rsidRPr="00E51F93" w:rsidRDefault="00C8022B" w:rsidP="00904111">
      <w:pPr>
        <w:rPr>
          <w:rFonts w:ascii="Arial" w:hAnsi="Arial" w:cs="Arial"/>
          <w:b/>
        </w:rPr>
      </w:pPr>
      <w:r>
        <w:rPr>
          <w:rFonts w:ascii="Arial" w:hAnsi="Arial" w:cs="Arial"/>
          <w:b/>
        </w:rPr>
        <w:t>Tom Roberts Adventure Centre Ltd</w:t>
      </w:r>
      <w:r w:rsidR="00904111" w:rsidRPr="00E51F93">
        <w:rPr>
          <w:rFonts w:ascii="Arial" w:hAnsi="Arial" w:cs="Arial"/>
          <w:b/>
        </w:rPr>
        <w:t xml:space="preserve"> will seek to safeguard all children, young people and vulnerable adults who use their </w:t>
      </w:r>
      <w:r w:rsidR="008A1398">
        <w:rPr>
          <w:rFonts w:ascii="Arial" w:hAnsi="Arial" w:cs="Arial"/>
          <w:b/>
        </w:rPr>
        <w:t>facilities</w:t>
      </w:r>
      <w:r w:rsidR="00904111" w:rsidRPr="00E51F93">
        <w:rPr>
          <w:rFonts w:ascii="Arial" w:hAnsi="Arial" w:cs="Arial"/>
          <w:b/>
        </w:rPr>
        <w:t xml:space="preserve"> </w:t>
      </w:r>
      <w:r w:rsidR="0039286C" w:rsidRPr="00E51F93">
        <w:rPr>
          <w:rFonts w:ascii="Arial" w:hAnsi="Arial" w:cs="Arial"/>
          <w:b/>
        </w:rPr>
        <w:t>by: -</w:t>
      </w:r>
    </w:p>
    <w:p w14:paraId="61E65084" w14:textId="77777777" w:rsidR="00904111" w:rsidRPr="00E51F93" w:rsidRDefault="00904111" w:rsidP="00904111">
      <w:pPr>
        <w:rPr>
          <w:rFonts w:ascii="Arial" w:hAnsi="Arial" w:cs="Arial"/>
        </w:rPr>
      </w:pPr>
    </w:p>
    <w:p w14:paraId="5BABB397" w14:textId="77777777" w:rsidR="00904111" w:rsidRPr="00E51F93" w:rsidRDefault="00904111" w:rsidP="00904111">
      <w:pPr>
        <w:numPr>
          <w:ilvl w:val="0"/>
          <w:numId w:val="3"/>
        </w:numPr>
        <w:rPr>
          <w:rFonts w:ascii="Arial" w:hAnsi="Arial" w:cs="Arial"/>
        </w:rPr>
      </w:pPr>
      <w:r w:rsidRPr="00E51F93">
        <w:rPr>
          <w:rFonts w:ascii="Arial" w:hAnsi="Arial" w:cs="Arial"/>
        </w:rPr>
        <w:t xml:space="preserve">Valuing, listening to and respecting </w:t>
      </w:r>
      <w:r w:rsidR="00AB7091" w:rsidRPr="00E51F93">
        <w:rPr>
          <w:rFonts w:ascii="Arial" w:hAnsi="Arial" w:cs="Arial"/>
        </w:rPr>
        <w:t>t</w:t>
      </w:r>
      <w:r w:rsidR="00B52DE6" w:rsidRPr="00E51F93">
        <w:rPr>
          <w:rFonts w:ascii="Arial" w:hAnsi="Arial" w:cs="Arial"/>
        </w:rPr>
        <w:t xml:space="preserve">heir feelings, wishes and beliefs. </w:t>
      </w:r>
    </w:p>
    <w:p w14:paraId="65158750" w14:textId="77777777" w:rsidR="00904111" w:rsidRPr="00E51F93" w:rsidRDefault="00904111" w:rsidP="00904111">
      <w:pPr>
        <w:ind w:left="420"/>
        <w:rPr>
          <w:rFonts w:ascii="Arial" w:hAnsi="Arial" w:cs="Arial"/>
        </w:rPr>
      </w:pPr>
    </w:p>
    <w:p w14:paraId="05F4F1A4" w14:textId="03F8CF98" w:rsidR="000410B5" w:rsidRPr="00E51F93" w:rsidRDefault="007F245B" w:rsidP="007F245B">
      <w:pPr>
        <w:numPr>
          <w:ilvl w:val="0"/>
          <w:numId w:val="3"/>
        </w:numPr>
        <w:rPr>
          <w:rFonts w:ascii="Arial" w:hAnsi="Arial" w:cs="Arial"/>
        </w:rPr>
      </w:pPr>
      <w:r w:rsidRPr="00E51F93">
        <w:rPr>
          <w:rFonts w:ascii="Arial" w:hAnsi="Arial" w:cs="Arial"/>
        </w:rPr>
        <w:t xml:space="preserve">Adopting working practices that, </w:t>
      </w:r>
      <w:r w:rsidR="00A37EEA" w:rsidRPr="00E51F93">
        <w:rPr>
          <w:rFonts w:ascii="Arial" w:hAnsi="Arial" w:cs="Arial"/>
        </w:rPr>
        <w:t>always</w:t>
      </w:r>
      <w:r w:rsidRPr="00E51F93">
        <w:rPr>
          <w:rFonts w:ascii="Arial" w:hAnsi="Arial" w:cs="Arial"/>
        </w:rPr>
        <w:t xml:space="preserve">, protect both the vulnerable person and the </w:t>
      </w:r>
      <w:r w:rsidR="00C8022B">
        <w:rPr>
          <w:rFonts w:ascii="Arial" w:hAnsi="Arial" w:cs="Arial"/>
        </w:rPr>
        <w:t>Tom Roberts Adventure Centre Ltd</w:t>
      </w:r>
      <w:r w:rsidRPr="00E51F93">
        <w:rPr>
          <w:rFonts w:ascii="Arial" w:hAnsi="Arial" w:cs="Arial"/>
        </w:rPr>
        <w:t xml:space="preserve"> trustee, member of staff or volunteer from harm or abuse</w:t>
      </w:r>
      <w:r w:rsidR="00E412F2">
        <w:rPr>
          <w:rFonts w:ascii="Arial" w:hAnsi="Arial" w:cs="Arial"/>
        </w:rPr>
        <w:t>.</w:t>
      </w:r>
    </w:p>
    <w:p w14:paraId="20E6D16F" w14:textId="77777777" w:rsidR="00002950" w:rsidRPr="00E51F93" w:rsidRDefault="00002950" w:rsidP="00002950">
      <w:pPr>
        <w:pStyle w:val="ListParagraph"/>
        <w:rPr>
          <w:rFonts w:ascii="Arial" w:hAnsi="Arial" w:cs="Arial"/>
        </w:rPr>
      </w:pPr>
    </w:p>
    <w:p w14:paraId="51FD5349" w14:textId="20A05688" w:rsidR="00002950" w:rsidRPr="00E51F93" w:rsidRDefault="00002950" w:rsidP="007F245B">
      <w:pPr>
        <w:numPr>
          <w:ilvl w:val="0"/>
          <w:numId w:val="3"/>
        </w:numPr>
        <w:rPr>
          <w:rFonts w:ascii="Arial" w:hAnsi="Arial" w:cs="Arial"/>
        </w:rPr>
      </w:pPr>
      <w:r w:rsidRPr="00E51F93">
        <w:rPr>
          <w:rFonts w:ascii="Arial" w:hAnsi="Arial" w:cs="Arial"/>
        </w:rPr>
        <w:t xml:space="preserve">Providing Safeguarding Training to </w:t>
      </w:r>
      <w:r w:rsidR="00C8022B">
        <w:rPr>
          <w:rFonts w:ascii="Arial" w:hAnsi="Arial" w:cs="Arial"/>
        </w:rPr>
        <w:t>Tom Roberts Adventure Centre Ltd</w:t>
      </w:r>
      <w:r w:rsidRPr="00E51F93">
        <w:rPr>
          <w:rFonts w:ascii="Arial" w:hAnsi="Arial" w:cs="Arial"/>
        </w:rPr>
        <w:t xml:space="preserve"> staff, </w:t>
      </w:r>
      <w:proofErr w:type="gramStart"/>
      <w:r w:rsidRPr="00E51F93">
        <w:rPr>
          <w:rFonts w:ascii="Arial" w:hAnsi="Arial" w:cs="Arial"/>
        </w:rPr>
        <w:t>volunteers</w:t>
      </w:r>
      <w:proofErr w:type="gramEnd"/>
      <w:r w:rsidRPr="00E51F93">
        <w:rPr>
          <w:rFonts w:ascii="Arial" w:hAnsi="Arial" w:cs="Arial"/>
        </w:rPr>
        <w:t xml:space="preserve"> and partners. </w:t>
      </w:r>
    </w:p>
    <w:p w14:paraId="7E70E7B0" w14:textId="77777777" w:rsidR="000410B5" w:rsidRPr="00E51F93" w:rsidRDefault="000410B5" w:rsidP="007F245B">
      <w:pPr>
        <w:rPr>
          <w:rFonts w:ascii="Arial" w:hAnsi="Arial" w:cs="Arial"/>
        </w:rPr>
      </w:pPr>
    </w:p>
    <w:p w14:paraId="4C7558C7" w14:textId="1CF24995" w:rsidR="00904111" w:rsidRPr="00E51F93" w:rsidRDefault="007F245B" w:rsidP="00904111">
      <w:pPr>
        <w:numPr>
          <w:ilvl w:val="0"/>
          <w:numId w:val="3"/>
        </w:numPr>
        <w:rPr>
          <w:rFonts w:ascii="Arial" w:hAnsi="Arial" w:cs="Arial"/>
        </w:rPr>
      </w:pPr>
      <w:r w:rsidRPr="00E51F93">
        <w:rPr>
          <w:rFonts w:ascii="Arial" w:hAnsi="Arial" w:cs="Arial"/>
        </w:rPr>
        <w:lastRenderedPageBreak/>
        <w:t xml:space="preserve">Recruiting </w:t>
      </w:r>
      <w:r w:rsidR="00AB7091" w:rsidRPr="00E51F93">
        <w:rPr>
          <w:rFonts w:ascii="Arial" w:hAnsi="Arial" w:cs="Arial"/>
        </w:rPr>
        <w:t xml:space="preserve">or appointing </w:t>
      </w:r>
      <w:r w:rsidRPr="00E51F93">
        <w:rPr>
          <w:rFonts w:ascii="Arial" w:hAnsi="Arial" w:cs="Arial"/>
        </w:rPr>
        <w:t>paid</w:t>
      </w:r>
      <w:r w:rsidR="00AB7091" w:rsidRPr="00E51F93">
        <w:rPr>
          <w:rFonts w:ascii="Arial" w:hAnsi="Arial" w:cs="Arial"/>
        </w:rPr>
        <w:t>,</w:t>
      </w:r>
      <w:r w:rsidRPr="00E51F93">
        <w:rPr>
          <w:rFonts w:ascii="Arial" w:hAnsi="Arial" w:cs="Arial"/>
        </w:rPr>
        <w:t xml:space="preserve"> volunteer </w:t>
      </w:r>
      <w:r w:rsidR="00AB7091" w:rsidRPr="00E51F93">
        <w:rPr>
          <w:rFonts w:ascii="Arial" w:hAnsi="Arial" w:cs="Arial"/>
        </w:rPr>
        <w:t xml:space="preserve">or contract </w:t>
      </w:r>
      <w:r w:rsidRPr="00E51F93">
        <w:rPr>
          <w:rFonts w:ascii="Arial" w:hAnsi="Arial" w:cs="Arial"/>
        </w:rPr>
        <w:t>staff by safe and equitable processes ensuring appropriate references are taken up and conducting Disclosure and Barring Service checks where necessary</w:t>
      </w:r>
      <w:r w:rsidR="00E412F2">
        <w:rPr>
          <w:rFonts w:ascii="Arial" w:hAnsi="Arial" w:cs="Arial"/>
        </w:rPr>
        <w:t>.</w:t>
      </w:r>
    </w:p>
    <w:p w14:paraId="4CDB9E4A" w14:textId="77777777" w:rsidR="004C0AA5" w:rsidRPr="00E51F93" w:rsidRDefault="004C0AA5" w:rsidP="004C0AA5">
      <w:pPr>
        <w:rPr>
          <w:rFonts w:ascii="Arial" w:hAnsi="Arial" w:cs="Arial"/>
        </w:rPr>
      </w:pPr>
    </w:p>
    <w:p w14:paraId="2054481D" w14:textId="7A884084" w:rsidR="007F245B" w:rsidRPr="00E51F93" w:rsidRDefault="007F245B" w:rsidP="00904111">
      <w:pPr>
        <w:numPr>
          <w:ilvl w:val="0"/>
          <w:numId w:val="3"/>
        </w:numPr>
        <w:rPr>
          <w:rFonts w:ascii="Arial" w:hAnsi="Arial" w:cs="Arial"/>
        </w:rPr>
      </w:pPr>
      <w:r w:rsidRPr="00E51F93">
        <w:rPr>
          <w:rFonts w:ascii="Arial" w:hAnsi="Arial" w:cs="Arial"/>
        </w:rPr>
        <w:t xml:space="preserve">Providing effective management for trustees, </w:t>
      </w:r>
      <w:proofErr w:type="gramStart"/>
      <w:r w:rsidRPr="00E51F93">
        <w:rPr>
          <w:rFonts w:ascii="Arial" w:hAnsi="Arial" w:cs="Arial"/>
        </w:rPr>
        <w:t>staff</w:t>
      </w:r>
      <w:proofErr w:type="gramEnd"/>
      <w:r w:rsidRPr="00E51F93">
        <w:rPr>
          <w:rFonts w:ascii="Arial" w:hAnsi="Arial" w:cs="Arial"/>
        </w:rPr>
        <w:t xml:space="preserve"> and volunteers to enable them to fulfil their responsibilities around safeguarding in a competent manner</w:t>
      </w:r>
      <w:r w:rsidR="00AB7091" w:rsidRPr="00E51F93">
        <w:rPr>
          <w:rFonts w:ascii="Arial" w:hAnsi="Arial" w:cs="Arial"/>
        </w:rPr>
        <w:t>. This to include support in identifying the multitude of signs of abuse and recognition of the potential perpetrators of abuse</w:t>
      </w:r>
      <w:r w:rsidR="00E412F2">
        <w:rPr>
          <w:rFonts w:ascii="Arial" w:hAnsi="Arial" w:cs="Arial"/>
        </w:rPr>
        <w:t>.</w:t>
      </w:r>
    </w:p>
    <w:p w14:paraId="5C5F4219" w14:textId="77777777" w:rsidR="007F245B" w:rsidRPr="00E51F93" w:rsidRDefault="007F245B" w:rsidP="007F245B">
      <w:pPr>
        <w:rPr>
          <w:rFonts w:ascii="Arial" w:hAnsi="Arial" w:cs="Arial"/>
        </w:rPr>
      </w:pPr>
    </w:p>
    <w:p w14:paraId="4D779073" w14:textId="581FF978" w:rsidR="007F245B" w:rsidRPr="00E51F93" w:rsidRDefault="007F245B" w:rsidP="00904111">
      <w:pPr>
        <w:numPr>
          <w:ilvl w:val="0"/>
          <w:numId w:val="3"/>
        </w:numPr>
        <w:rPr>
          <w:rFonts w:ascii="Arial" w:hAnsi="Arial" w:cs="Arial"/>
        </w:rPr>
      </w:pPr>
      <w:r w:rsidRPr="00E51F93">
        <w:rPr>
          <w:rFonts w:ascii="Arial" w:hAnsi="Arial" w:cs="Arial"/>
        </w:rPr>
        <w:t xml:space="preserve">Sharing information about safeguarding and good practices with trustees, staff, volunteers, relatives, </w:t>
      </w:r>
      <w:proofErr w:type="gramStart"/>
      <w:r w:rsidRPr="00E51F93">
        <w:rPr>
          <w:rFonts w:ascii="Arial" w:hAnsi="Arial" w:cs="Arial"/>
        </w:rPr>
        <w:t>carers</w:t>
      </w:r>
      <w:proofErr w:type="gramEnd"/>
      <w:r w:rsidRPr="00E51F93">
        <w:rPr>
          <w:rFonts w:ascii="Arial" w:hAnsi="Arial" w:cs="Arial"/>
        </w:rPr>
        <w:t xml:space="preserve"> and others as appropriate</w:t>
      </w:r>
      <w:r w:rsidR="00E412F2">
        <w:rPr>
          <w:rFonts w:ascii="Arial" w:hAnsi="Arial" w:cs="Arial"/>
        </w:rPr>
        <w:t>.</w:t>
      </w:r>
    </w:p>
    <w:p w14:paraId="7EED5DAC" w14:textId="77777777" w:rsidR="007F245B" w:rsidRPr="00E51F93" w:rsidRDefault="007F245B" w:rsidP="007F245B">
      <w:pPr>
        <w:rPr>
          <w:rFonts w:ascii="Arial" w:hAnsi="Arial" w:cs="Arial"/>
        </w:rPr>
      </w:pPr>
    </w:p>
    <w:p w14:paraId="732F7DC7" w14:textId="5DB251A0" w:rsidR="007F245B" w:rsidRPr="00E51F93" w:rsidRDefault="007F245B" w:rsidP="00904111">
      <w:pPr>
        <w:numPr>
          <w:ilvl w:val="0"/>
          <w:numId w:val="3"/>
        </w:numPr>
        <w:rPr>
          <w:rFonts w:ascii="Arial" w:hAnsi="Arial" w:cs="Arial"/>
        </w:rPr>
      </w:pPr>
      <w:r w:rsidRPr="00E51F93">
        <w:rPr>
          <w:rFonts w:ascii="Arial" w:hAnsi="Arial" w:cs="Arial"/>
        </w:rPr>
        <w:t>Sharing any concerns with external agencies who need to know and involving relatives and others when required</w:t>
      </w:r>
      <w:r w:rsidR="00E412F2">
        <w:rPr>
          <w:rFonts w:ascii="Arial" w:hAnsi="Arial" w:cs="Arial"/>
        </w:rPr>
        <w:t>.</w:t>
      </w:r>
    </w:p>
    <w:p w14:paraId="7FF92384" w14:textId="77777777" w:rsidR="007F245B" w:rsidRPr="00E51F93" w:rsidRDefault="007F245B" w:rsidP="007F245B">
      <w:pPr>
        <w:rPr>
          <w:rFonts w:ascii="Arial" w:hAnsi="Arial" w:cs="Arial"/>
        </w:rPr>
      </w:pPr>
    </w:p>
    <w:p w14:paraId="13D47245" w14:textId="77777777" w:rsidR="00AB7091" w:rsidRDefault="00AB7091" w:rsidP="00904111">
      <w:pPr>
        <w:numPr>
          <w:ilvl w:val="0"/>
          <w:numId w:val="3"/>
        </w:numPr>
        <w:rPr>
          <w:rFonts w:ascii="Arial" w:hAnsi="Arial" w:cs="Arial"/>
        </w:rPr>
      </w:pPr>
      <w:r w:rsidRPr="00E51F93">
        <w:rPr>
          <w:rFonts w:ascii="Arial" w:hAnsi="Arial" w:cs="Arial"/>
        </w:rPr>
        <w:t>Ensuring appropriate records of dates, times, those involved and what actions are taken relating to instances of alleged or actual harm or abuse are kept in a secure format. These will be followed up as necessary, reported as required and are reviewed to support any examinations of trends or repeat instances to enable, if appropriate, safer working practices to be adopted.</w:t>
      </w:r>
    </w:p>
    <w:p w14:paraId="58308985" w14:textId="77777777" w:rsidR="00E51F93" w:rsidRDefault="00E51F93" w:rsidP="00E51F93">
      <w:pPr>
        <w:pStyle w:val="ListParagraph"/>
        <w:rPr>
          <w:rFonts w:ascii="Arial" w:hAnsi="Arial" w:cs="Arial"/>
        </w:rPr>
      </w:pPr>
    </w:p>
    <w:p w14:paraId="5918A5F5" w14:textId="77777777" w:rsidR="00E51F93" w:rsidRPr="00E51F93" w:rsidRDefault="00E51F93" w:rsidP="00904111">
      <w:pPr>
        <w:numPr>
          <w:ilvl w:val="0"/>
          <w:numId w:val="3"/>
        </w:numPr>
        <w:rPr>
          <w:rFonts w:ascii="Arial" w:hAnsi="Arial" w:cs="Arial"/>
        </w:rPr>
      </w:pPr>
      <w:r>
        <w:rPr>
          <w:rFonts w:ascii="Arial" w:hAnsi="Arial" w:cs="Arial"/>
        </w:rPr>
        <w:t xml:space="preserve">All records concerning safeguarding concerns shall be stored correctly in a locked filing cabinet or on a password protected computer.  </w:t>
      </w:r>
    </w:p>
    <w:p w14:paraId="1834D318" w14:textId="77777777" w:rsidR="008D4DF4" w:rsidRPr="00E51F93" w:rsidRDefault="008D4DF4" w:rsidP="00AB7091">
      <w:pPr>
        <w:rPr>
          <w:rFonts w:ascii="Arial" w:hAnsi="Arial" w:cs="Arial"/>
        </w:rPr>
      </w:pPr>
    </w:p>
    <w:p w14:paraId="3D92F07F" w14:textId="77777777" w:rsidR="008D4DF4" w:rsidRPr="00E51F93" w:rsidRDefault="008D4DF4" w:rsidP="00AB7091">
      <w:pPr>
        <w:rPr>
          <w:rFonts w:ascii="Arial" w:hAnsi="Arial" w:cs="Arial"/>
          <w:b/>
        </w:rPr>
      </w:pPr>
      <w:r w:rsidRPr="00E51F93">
        <w:rPr>
          <w:rFonts w:ascii="Arial" w:hAnsi="Arial" w:cs="Arial"/>
          <w:b/>
        </w:rPr>
        <w:t>Reporting a concern</w:t>
      </w:r>
    </w:p>
    <w:p w14:paraId="49211B7E" w14:textId="77777777" w:rsidR="008D4DF4" w:rsidRPr="00E51F93" w:rsidRDefault="008D4DF4" w:rsidP="00AB7091">
      <w:pPr>
        <w:rPr>
          <w:rFonts w:ascii="Arial" w:hAnsi="Arial" w:cs="Arial"/>
        </w:rPr>
      </w:pPr>
    </w:p>
    <w:p w14:paraId="16288512" w14:textId="77777777" w:rsidR="00DF5571" w:rsidRPr="00E51F93" w:rsidRDefault="008D4DF4" w:rsidP="008D4DF4">
      <w:pPr>
        <w:numPr>
          <w:ilvl w:val="0"/>
          <w:numId w:val="7"/>
        </w:numPr>
        <w:rPr>
          <w:rFonts w:ascii="Arial" w:hAnsi="Arial" w:cs="Arial"/>
        </w:rPr>
      </w:pPr>
      <w:r w:rsidRPr="00E51F93">
        <w:rPr>
          <w:rFonts w:ascii="Arial" w:hAnsi="Arial" w:cs="Arial"/>
        </w:rPr>
        <w:t>All concerns must be recorded</w:t>
      </w:r>
      <w:r w:rsidR="00DF5571" w:rsidRPr="00E51F93">
        <w:rPr>
          <w:rFonts w:ascii="Arial" w:hAnsi="Arial" w:cs="Arial"/>
        </w:rPr>
        <w:t xml:space="preserve"> in writing</w:t>
      </w:r>
      <w:r w:rsidRPr="00E51F93">
        <w:rPr>
          <w:rFonts w:ascii="Arial" w:hAnsi="Arial" w:cs="Arial"/>
        </w:rPr>
        <w:t xml:space="preserve"> at the earliest possible opportunity</w:t>
      </w:r>
      <w:r w:rsidR="00DF5571" w:rsidRPr="00E51F93">
        <w:rPr>
          <w:rFonts w:ascii="Arial" w:hAnsi="Arial" w:cs="Arial"/>
        </w:rPr>
        <w:t>. It is imperative that recordings remain factual, using direct quotes</w:t>
      </w:r>
      <w:r w:rsidR="00002950" w:rsidRPr="00E51F93">
        <w:rPr>
          <w:rFonts w:ascii="Arial" w:hAnsi="Arial" w:cs="Arial"/>
        </w:rPr>
        <w:t xml:space="preserve"> and physical evidence</w:t>
      </w:r>
      <w:r w:rsidR="00DF5571" w:rsidRPr="00E51F93">
        <w:rPr>
          <w:rFonts w:ascii="Arial" w:hAnsi="Arial" w:cs="Arial"/>
        </w:rPr>
        <w:t xml:space="preserve"> wherever possible.</w:t>
      </w:r>
    </w:p>
    <w:p w14:paraId="2B85C447" w14:textId="77777777" w:rsidR="00DF5571" w:rsidRPr="00E51F93" w:rsidRDefault="00DF5571" w:rsidP="00DF5571">
      <w:pPr>
        <w:ind w:left="360"/>
        <w:rPr>
          <w:rFonts w:ascii="Arial" w:hAnsi="Arial" w:cs="Arial"/>
        </w:rPr>
      </w:pPr>
    </w:p>
    <w:p w14:paraId="5E7B6B22" w14:textId="4B4AAC64" w:rsidR="003B024D" w:rsidRDefault="00DF5571" w:rsidP="00863890">
      <w:pPr>
        <w:rPr>
          <w:rFonts w:ascii="Arial" w:hAnsi="Arial" w:cs="Arial"/>
        </w:rPr>
      </w:pPr>
      <w:r w:rsidRPr="00E51F93">
        <w:rPr>
          <w:rFonts w:ascii="Arial" w:hAnsi="Arial" w:cs="Arial"/>
        </w:rPr>
        <w:t xml:space="preserve">All incidents must be reported to </w:t>
      </w:r>
      <w:r w:rsidR="0039286C">
        <w:rPr>
          <w:rFonts w:ascii="Arial" w:hAnsi="Arial" w:cs="Arial"/>
        </w:rPr>
        <w:t xml:space="preserve">one of </w:t>
      </w:r>
      <w:r w:rsidRPr="00E51F93">
        <w:rPr>
          <w:rFonts w:ascii="Arial" w:hAnsi="Arial" w:cs="Arial"/>
        </w:rPr>
        <w:t xml:space="preserve">the </w:t>
      </w:r>
      <w:r w:rsidR="00C8022B">
        <w:rPr>
          <w:rFonts w:ascii="Arial" w:hAnsi="Arial" w:cs="Arial"/>
        </w:rPr>
        <w:t>TOM ROBERTS ADVENTURE CENTRE LTD</w:t>
      </w:r>
      <w:r w:rsidRPr="00E51F93">
        <w:rPr>
          <w:rFonts w:ascii="Arial" w:hAnsi="Arial" w:cs="Arial"/>
        </w:rPr>
        <w:t xml:space="preserve"> Safeguarding Officer</w:t>
      </w:r>
      <w:r w:rsidR="00B11006">
        <w:rPr>
          <w:rFonts w:ascii="Arial" w:hAnsi="Arial" w:cs="Arial"/>
        </w:rPr>
        <w:t>s</w:t>
      </w:r>
      <w:r w:rsidR="006A21FD">
        <w:rPr>
          <w:rFonts w:ascii="Arial" w:hAnsi="Arial" w:cs="Arial"/>
        </w:rPr>
        <w:t xml:space="preserve"> </w:t>
      </w:r>
      <w:r w:rsidR="006A21FD" w:rsidRPr="00E51F93">
        <w:rPr>
          <w:rFonts w:ascii="Arial" w:hAnsi="Arial" w:cs="Arial"/>
        </w:rPr>
        <w:t>at the earliest possible opportunity</w:t>
      </w:r>
      <w:r w:rsidR="00AF18E0">
        <w:rPr>
          <w:rFonts w:ascii="Arial" w:hAnsi="Arial" w:cs="Arial"/>
        </w:rPr>
        <w:t xml:space="preserve"> who </w:t>
      </w:r>
      <w:proofErr w:type="gramStart"/>
      <w:r w:rsidR="00AF18E0">
        <w:rPr>
          <w:rFonts w:ascii="Arial" w:hAnsi="Arial" w:cs="Arial"/>
        </w:rPr>
        <w:t>are:-</w:t>
      </w:r>
      <w:proofErr w:type="gramEnd"/>
      <w:r w:rsidR="00AF18E0">
        <w:rPr>
          <w:rFonts w:ascii="Arial" w:hAnsi="Arial" w:cs="Arial"/>
        </w:rPr>
        <w:t xml:space="preserve"> </w:t>
      </w:r>
    </w:p>
    <w:p w14:paraId="1AD14D26" w14:textId="77777777" w:rsidR="00940420" w:rsidRDefault="00940420" w:rsidP="00863890">
      <w:pPr>
        <w:rPr>
          <w:rFonts w:ascii="Arial" w:hAnsi="Arial" w:cs="Arial"/>
        </w:rPr>
      </w:pPr>
    </w:p>
    <w:p w14:paraId="59750B16" w14:textId="767E1869" w:rsidR="00863890" w:rsidRPr="00DD5302" w:rsidRDefault="00863890" w:rsidP="00863890">
      <w:pPr>
        <w:rPr>
          <w:rFonts w:ascii="Arial" w:hAnsi="Arial" w:cs="Arial"/>
          <w:sz w:val="22"/>
          <w:szCs w:val="22"/>
        </w:rPr>
      </w:pPr>
      <w:r w:rsidRPr="00DD5302">
        <w:rPr>
          <w:rFonts w:ascii="Arial" w:hAnsi="Arial" w:cs="Arial"/>
        </w:rPr>
        <w:t xml:space="preserve">Rebecca Cole (Trustee &amp; Lead Safeguarding Officer) – 07917619035/ </w:t>
      </w:r>
      <w:hyperlink r:id="rId7" w:history="1">
        <w:r w:rsidRPr="00DD5302">
          <w:rPr>
            <w:rStyle w:val="Hyperlink"/>
            <w:rFonts w:ascii="Arial" w:hAnsi="Arial" w:cs="Arial"/>
          </w:rPr>
          <w:t>re_roberts@hotmail.com</w:t>
        </w:r>
      </w:hyperlink>
      <w:r w:rsidRPr="00DD5302">
        <w:rPr>
          <w:rFonts w:ascii="Arial" w:hAnsi="Arial" w:cs="Arial"/>
        </w:rPr>
        <w:t xml:space="preserve"> </w:t>
      </w:r>
    </w:p>
    <w:p w14:paraId="03250730" w14:textId="532E1B94" w:rsidR="00E1057A" w:rsidRDefault="00863890" w:rsidP="003B024D">
      <w:pPr>
        <w:rPr>
          <w:rFonts w:ascii="Arial" w:hAnsi="Arial" w:cs="Arial"/>
        </w:rPr>
      </w:pPr>
      <w:r w:rsidRPr="00DD5302">
        <w:rPr>
          <w:rFonts w:ascii="Arial" w:hAnsi="Arial" w:cs="Arial"/>
        </w:rPr>
        <w:t>Douglas Bennett (Centre Manager)–01531 822606/0</w:t>
      </w:r>
      <w:r w:rsidR="009F24F4">
        <w:rPr>
          <w:rFonts w:ascii="Arial" w:hAnsi="Arial" w:cs="Arial"/>
        </w:rPr>
        <w:t>7825916512</w:t>
      </w:r>
      <w:r w:rsidRPr="00DD5302">
        <w:rPr>
          <w:rFonts w:ascii="Arial" w:hAnsi="Arial" w:cs="Arial"/>
        </w:rPr>
        <w:t>/</w:t>
      </w:r>
      <w:hyperlink r:id="rId8" w:history="1">
        <w:r w:rsidR="00940420" w:rsidRPr="000E2B21">
          <w:rPr>
            <w:rStyle w:val="Hyperlink"/>
            <w:rFonts w:ascii="Arial" w:hAnsi="Arial" w:cs="Arial"/>
          </w:rPr>
          <w:t>manager@tracnewent.org.uk</w:t>
        </w:r>
      </w:hyperlink>
    </w:p>
    <w:p w14:paraId="4CD63D46" w14:textId="77777777" w:rsidR="00DF5571" w:rsidRPr="00E51F93" w:rsidRDefault="00DF5571" w:rsidP="00DF5571">
      <w:pPr>
        <w:pStyle w:val="ListParagraph"/>
        <w:rPr>
          <w:rFonts w:ascii="Arial" w:hAnsi="Arial" w:cs="Arial"/>
        </w:rPr>
      </w:pPr>
    </w:p>
    <w:p w14:paraId="51F99626" w14:textId="2467723A" w:rsidR="00DF5571" w:rsidRPr="00E51F93" w:rsidRDefault="00DF5571" w:rsidP="00DF5571">
      <w:pPr>
        <w:numPr>
          <w:ilvl w:val="0"/>
          <w:numId w:val="7"/>
        </w:numPr>
        <w:rPr>
          <w:rFonts w:ascii="Arial" w:hAnsi="Arial" w:cs="Arial"/>
        </w:rPr>
      </w:pPr>
      <w:r w:rsidRPr="00E51F93">
        <w:rPr>
          <w:rFonts w:ascii="Arial" w:hAnsi="Arial" w:cs="Arial"/>
        </w:rPr>
        <w:t xml:space="preserve">The Safeguarding Officer will endeavour to keep the person(s) that made the original complaint updated with any resulting action that will take place as a result of their concern. </w:t>
      </w:r>
    </w:p>
    <w:p w14:paraId="6F0202F9" w14:textId="77777777" w:rsidR="00987C18" w:rsidRPr="00E51F93" w:rsidRDefault="00987C18" w:rsidP="00987C18">
      <w:pPr>
        <w:pStyle w:val="ListParagraph"/>
        <w:rPr>
          <w:rFonts w:ascii="Arial" w:hAnsi="Arial" w:cs="Arial"/>
        </w:rPr>
      </w:pPr>
    </w:p>
    <w:p w14:paraId="3B38FC20" w14:textId="77777777" w:rsidR="00987C18" w:rsidRPr="00F91E1A" w:rsidRDefault="00987C18" w:rsidP="00DF5571">
      <w:pPr>
        <w:numPr>
          <w:ilvl w:val="0"/>
          <w:numId w:val="7"/>
        </w:numPr>
        <w:rPr>
          <w:rFonts w:ascii="Arial" w:hAnsi="Arial" w:cs="Arial"/>
        </w:rPr>
      </w:pPr>
      <w:r w:rsidRPr="00F91E1A">
        <w:rPr>
          <w:rFonts w:ascii="Arial" w:hAnsi="Arial" w:cs="Arial"/>
        </w:rPr>
        <w:t>For additional advice on an urgent safeguarding concern, please contact:</w:t>
      </w:r>
    </w:p>
    <w:p w14:paraId="142D203C" w14:textId="77777777" w:rsidR="00987C18" w:rsidRPr="00F91E1A" w:rsidRDefault="00987C18" w:rsidP="00987C18">
      <w:pPr>
        <w:pStyle w:val="ListParagraph"/>
        <w:rPr>
          <w:rFonts w:ascii="Arial" w:hAnsi="Arial" w:cs="Arial"/>
        </w:rPr>
      </w:pPr>
    </w:p>
    <w:p w14:paraId="223A51A6" w14:textId="77777777" w:rsidR="009619A9" w:rsidRPr="00F91E1A" w:rsidRDefault="00987C18" w:rsidP="009619A9">
      <w:pPr>
        <w:numPr>
          <w:ilvl w:val="0"/>
          <w:numId w:val="9"/>
        </w:numPr>
        <w:rPr>
          <w:rFonts w:ascii="Arial" w:hAnsi="Arial" w:cs="Arial"/>
        </w:rPr>
      </w:pPr>
      <w:r w:rsidRPr="00F91E1A">
        <w:rPr>
          <w:rFonts w:ascii="Arial" w:hAnsi="Arial" w:cs="Arial"/>
        </w:rPr>
        <w:t>Adult Social Care Help Desk: 01452 426868</w:t>
      </w:r>
    </w:p>
    <w:p w14:paraId="6C391C49" w14:textId="313C6D0D" w:rsidR="009619A9" w:rsidRPr="00E412F2" w:rsidRDefault="009619A9" w:rsidP="00E412F2">
      <w:pPr>
        <w:numPr>
          <w:ilvl w:val="0"/>
          <w:numId w:val="9"/>
        </w:numPr>
        <w:rPr>
          <w:rFonts w:ascii="Arial" w:hAnsi="Arial" w:cs="Arial"/>
        </w:rPr>
      </w:pPr>
      <w:r w:rsidRPr="00F91E1A">
        <w:rPr>
          <w:rFonts w:ascii="Arial" w:hAnsi="Arial" w:cs="Arial"/>
        </w:rPr>
        <w:t>8.00am to 5pm Monday to Friday</w:t>
      </w:r>
      <w:r w:rsidR="00F91E1A" w:rsidRPr="00F91E1A">
        <w:rPr>
          <w:rFonts w:ascii="Arial" w:hAnsi="Arial" w:cs="Arial"/>
        </w:rPr>
        <w:t xml:space="preserve"> or</w:t>
      </w:r>
      <w:r w:rsidRPr="00F91E1A">
        <w:rPr>
          <w:rFonts w:ascii="Arial" w:hAnsi="Arial" w:cs="Arial"/>
        </w:rPr>
        <w:t xml:space="preserve"> </w:t>
      </w:r>
      <w:hyperlink r:id="rId9" w:history="1">
        <w:r w:rsidRPr="00F91E1A">
          <w:rPr>
            <w:rStyle w:val="Hyperlink"/>
            <w:rFonts w:ascii="Arial" w:hAnsi="Arial" w:cs="Arial"/>
          </w:rPr>
          <w:t>socialcare.enq@gloucestershire.gov.uk</w:t>
        </w:r>
      </w:hyperlink>
    </w:p>
    <w:p w14:paraId="058807C5" w14:textId="41E18AE0" w:rsidR="009619A9" w:rsidRPr="00E412F2" w:rsidRDefault="002C1B4C" w:rsidP="00E412F2">
      <w:pPr>
        <w:pStyle w:val="ListParagraph"/>
        <w:numPr>
          <w:ilvl w:val="0"/>
          <w:numId w:val="9"/>
        </w:numPr>
        <w:shd w:val="clear" w:color="auto" w:fill="FFFFFF"/>
        <w:outlineLvl w:val="1"/>
        <w:rPr>
          <w:rFonts w:ascii="Arial" w:hAnsi="Arial" w:cs="Arial"/>
          <w:color w:val="333333"/>
        </w:rPr>
      </w:pPr>
      <w:r w:rsidRPr="00F91E1A">
        <w:rPr>
          <w:rFonts w:ascii="Arial" w:hAnsi="Arial" w:cs="Arial"/>
        </w:rPr>
        <w:t>The Multi-Agency Safeguarding Hub (MASH</w:t>
      </w:r>
      <w:r w:rsidRPr="00F91E1A">
        <w:rPr>
          <w:rFonts w:ascii="Arial" w:hAnsi="Arial" w:cs="Arial"/>
          <w:color w:val="0054A4"/>
        </w:rPr>
        <w:t xml:space="preserve">): </w:t>
      </w:r>
      <w:r w:rsidRPr="00F91E1A">
        <w:rPr>
          <w:rStyle w:val="Strong"/>
          <w:rFonts w:ascii="Arial" w:hAnsi="Arial" w:cs="Arial"/>
          <w:color w:val="333333"/>
        </w:rPr>
        <w:t xml:space="preserve">01452 42 6565 (Mon –Fri 9am -5pm) </w:t>
      </w:r>
      <w:r w:rsidRPr="00F91E1A">
        <w:rPr>
          <w:rFonts w:ascii="Arial" w:hAnsi="Arial" w:cs="Arial"/>
          <w:color w:val="333333"/>
        </w:rPr>
        <w:t xml:space="preserve">or </w:t>
      </w:r>
      <w:hyperlink r:id="rId10" w:history="1">
        <w:r w:rsidRPr="00F91E1A">
          <w:rPr>
            <w:rStyle w:val="Hyperlink"/>
            <w:rFonts w:ascii="Arial" w:hAnsi="Arial" w:cs="Arial"/>
            <w:color w:val="0054A4"/>
          </w:rPr>
          <w:t>childrenshelpdesk@gloucestershire.gov.uk</w:t>
        </w:r>
      </w:hyperlink>
    </w:p>
    <w:p w14:paraId="4E9EC936" w14:textId="77777777" w:rsidR="002C1B4C" w:rsidRPr="00F91E1A" w:rsidRDefault="002C1B4C" w:rsidP="002C1B4C">
      <w:pPr>
        <w:pStyle w:val="ListParagraph"/>
        <w:numPr>
          <w:ilvl w:val="0"/>
          <w:numId w:val="9"/>
        </w:numPr>
        <w:shd w:val="clear" w:color="auto" w:fill="FFFFFF"/>
        <w:outlineLvl w:val="1"/>
        <w:rPr>
          <w:rFonts w:ascii="Arial" w:hAnsi="Arial" w:cs="Arial"/>
          <w:color w:val="333333"/>
        </w:rPr>
      </w:pPr>
      <w:r w:rsidRPr="00F91E1A">
        <w:rPr>
          <w:rFonts w:ascii="Arial" w:hAnsi="Arial" w:cs="Arial"/>
        </w:rPr>
        <w:t xml:space="preserve">Out of Hours: </w:t>
      </w:r>
      <w:r w:rsidRPr="00F91E1A">
        <w:rPr>
          <w:rStyle w:val="Strong"/>
          <w:rFonts w:ascii="Arial" w:hAnsi="Arial" w:cs="Arial"/>
          <w:color w:val="333333"/>
          <w:shd w:val="clear" w:color="auto" w:fill="FFFFFF"/>
        </w:rPr>
        <w:t>01452 61 4194</w:t>
      </w:r>
    </w:p>
    <w:p w14:paraId="3C9A02BF" w14:textId="77777777" w:rsidR="00987C18" w:rsidRPr="00F91E1A" w:rsidRDefault="00987C18" w:rsidP="00987C18">
      <w:pPr>
        <w:ind w:left="360"/>
        <w:rPr>
          <w:rFonts w:ascii="Arial" w:hAnsi="Arial" w:cs="Arial"/>
        </w:rPr>
      </w:pPr>
    </w:p>
    <w:p w14:paraId="7B6822F7" w14:textId="256BB121" w:rsidR="00987C18" w:rsidRPr="00F91E1A" w:rsidRDefault="00987C18" w:rsidP="00002950">
      <w:pPr>
        <w:numPr>
          <w:ilvl w:val="0"/>
          <w:numId w:val="8"/>
        </w:numPr>
        <w:rPr>
          <w:rFonts w:ascii="Arial" w:hAnsi="Arial" w:cs="Arial"/>
        </w:rPr>
      </w:pPr>
      <w:r w:rsidRPr="00F91E1A">
        <w:rPr>
          <w:rFonts w:ascii="Arial" w:hAnsi="Arial" w:cs="Arial"/>
        </w:rPr>
        <w:t>For additional advice on a non-urgent safeguarding concern, please contact</w:t>
      </w:r>
      <w:r w:rsidR="00002950" w:rsidRPr="00F91E1A">
        <w:rPr>
          <w:rFonts w:ascii="Arial" w:hAnsi="Arial" w:cs="Arial"/>
        </w:rPr>
        <w:t xml:space="preserve"> a Communit</w:t>
      </w:r>
      <w:r w:rsidR="002C1B4C" w:rsidRPr="00F91E1A">
        <w:rPr>
          <w:rFonts w:ascii="Arial" w:hAnsi="Arial" w:cs="Arial"/>
        </w:rPr>
        <w:t xml:space="preserve">y Social Worker </w:t>
      </w:r>
      <w:r w:rsidR="00580E2F" w:rsidRPr="00F91E1A">
        <w:rPr>
          <w:rFonts w:ascii="Arial" w:hAnsi="Arial" w:cs="Arial"/>
        </w:rPr>
        <w:t>on</w:t>
      </w:r>
      <w:r w:rsidR="002C1B4C" w:rsidRPr="00F91E1A">
        <w:rPr>
          <w:rFonts w:ascii="Arial" w:hAnsi="Arial" w:cs="Arial"/>
        </w:rPr>
        <w:t xml:space="preserve"> </w:t>
      </w:r>
      <w:r w:rsidR="002C1B4C" w:rsidRPr="00F91E1A">
        <w:rPr>
          <w:rStyle w:val="Strong"/>
          <w:rFonts w:ascii="Arial" w:hAnsi="Arial" w:cs="Arial"/>
          <w:color w:val="333333"/>
          <w:shd w:val="clear" w:color="auto" w:fill="FFFFFF"/>
        </w:rPr>
        <w:t>01452 42 6263</w:t>
      </w:r>
    </w:p>
    <w:p w14:paraId="651245CE" w14:textId="77777777" w:rsidR="00002950" w:rsidRPr="00F91E1A" w:rsidRDefault="00002950" w:rsidP="00002950">
      <w:pPr>
        <w:rPr>
          <w:rFonts w:ascii="Arial" w:hAnsi="Arial" w:cs="Arial"/>
        </w:rPr>
      </w:pPr>
    </w:p>
    <w:p w14:paraId="090CD538" w14:textId="0CB53122" w:rsidR="00F2411E" w:rsidRPr="00F91E1A" w:rsidRDefault="00002950" w:rsidP="00AB7091">
      <w:pPr>
        <w:rPr>
          <w:rFonts w:ascii="Arial" w:hAnsi="Arial" w:cs="Arial"/>
        </w:rPr>
      </w:pPr>
      <w:r w:rsidRPr="00F91E1A">
        <w:rPr>
          <w:rFonts w:ascii="Arial" w:hAnsi="Arial" w:cs="Arial"/>
        </w:rPr>
        <w:lastRenderedPageBreak/>
        <w:t xml:space="preserve">NOTE: </w:t>
      </w:r>
      <w:r w:rsidR="00E2286F">
        <w:rPr>
          <w:rFonts w:ascii="Arial" w:hAnsi="Arial" w:cs="Arial"/>
        </w:rPr>
        <w:t>S</w:t>
      </w:r>
      <w:r w:rsidRPr="00F91E1A">
        <w:rPr>
          <w:rFonts w:ascii="Arial" w:hAnsi="Arial" w:cs="Arial"/>
        </w:rPr>
        <w:t>ome examples of abuse are criminal offences and must be reported to the police</w:t>
      </w:r>
    </w:p>
    <w:p w14:paraId="4C5C6F9A" w14:textId="77777777" w:rsidR="00F2411E" w:rsidRPr="00F91E1A" w:rsidRDefault="00F2411E" w:rsidP="00AB7091">
      <w:pPr>
        <w:rPr>
          <w:rFonts w:ascii="Arial" w:hAnsi="Arial" w:cs="Arial"/>
          <w:b/>
        </w:rPr>
      </w:pPr>
    </w:p>
    <w:p w14:paraId="527B9334" w14:textId="77777777" w:rsidR="00055BD4" w:rsidRPr="00E51F93" w:rsidRDefault="00055BD4" w:rsidP="00AB7091">
      <w:pPr>
        <w:rPr>
          <w:rFonts w:ascii="Arial" w:hAnsi="Arial" w:cs="Arial"/>
          <w:b/>
        </w:rPr>
      </w:pPr>
      <w:r w:rsidRPr="00E51F93">
        <w:rPr>
          <w:rFonts w:ascii="Arial" w:hAnsi="Arial" w:cs="Arial"/>
          <w:b/>
        </w:rPr>
        <w:t>Support for those who report abuse</w:t>
      </w:r>
    </w:p>
    <w:p w14:paraId="69CB1EC2" w14:textId="77777777" w:rsidR="00055BD4" w:rsidRPr="00E51F93" w:rsidRDefault="00055BD4" w:rsidP="00AB7091">
      <w:pPr>
        <w:rPr>
          <w:rFonts w:ascii="Arial" w:hAnsi="Arial" w:cs="Arial"/>
        </w:rPr>
      </w:pPr>
    </w:p>
    <w:p w14:paraId="3067F5C2" w14:textId="633B8E6D" w:rsidR="00055BD4" w:rsidRPr="00E51F93" w:rsidRDefault="00055BD4" w:rsidP="00AB7091">
      <w:pPr>
        <w:rPr>
          <w:rFonts w:ascii="Arial" w:hAnsi="Arial" w:cs="Arial"/>
        </w:rPr>
      </w:pPr>
      <w:r w:rsidRPr="00E51F93">
        <w:rPr>
          <w:rFonts w:ascii="Arial" w:hAnsi="Arial" w:cs="Arial"/>
        </w:rPr>
        <w:t xml:space="preserve">All those making a complaint, allegation or expressing concern about abuse or harm, whether they are trustees, staff, volunteers, service users or members of the general public should be reassured </w:t>
      </w:r>
      <w:proofErr w:type="gramStart"/>
      <w:r w:rsidR="00A47376" w:rsidRPr="00E51F93">
        <w:rPr>
          <w:rFonts w:ascii="Arial" w:hAnsi="Arial" w:cs="Arial"/>
        </w:rPr>
        <w:t>that</w:t>
      </w:r>
      <w:r w:rsidR="00E2286F">
        <w:rPr>
          <w:rFonts w:ascii="Arial" w:hAnsi="Arial" w:cs="Arial"/>
        </w:rPr>
        <w:t>:</w:t>
      </w:r>
      <w:r w:rsidRPr="00E51F93">
        <w:rPr>
          <w:rFonts w:ascii="Arial" w:hAnsi="Arial" w:cs="Arial"/>
        </w:rPr>
        <w:t>-</w:t>
      </w:r>
      <w:proofErr w:type="gramEnd"/>
      <w:r w:rsidR="00A47376">
        <w:rPr>
          <w:rFonts w:ascii="Arial" w:hAnsi="Arial" w:cs="Arial"/>
        </w:rPr>
        <w:t xml:space="preserve"> </w:t>
      </w:r>
    </w:p>
    <w:p w14:paraId="1F4BE1EE" w14:textId="77777777" w:rsidR="00055BD4" w:rsidRPr="00E51F93" w:rsidRDefault="00055BD4" w:rsidP="00AB7091">
      <w:pPr>
        <w:rPr>
          <w:rFonts w:ascii="Arial" w:hAnsi="Arial" w:cs="Arial"/>
        </w:rPr>
      </w:pPr>
    </w:p>
    <w:p w14:paraId="3D2721C1" w14:textId="15FDA688" w:rsidR="007F245B" w:rsidRPr="00E51F93" w:rsidRDefault="00055BD4" w:rsidP="00055BD4">
      <w:pPr>
        <w:numPr>
          <w:ilvl w:val="0"/>
          <w:numId w:val="4"/>
        </w:numPr>
        <w:rPr>
          <w:rFonts w:ascii="Arial" w:hAnsi="Arial" w:cs="Arial"/>
        </w:rPr>
      </w:pPr>
      <w:r w:rsidRPr="00E51F93">
        <w:rPr>
          <w:rFonts w:ascii="Arial" w:hAnsi="Arial" w:cs="Arial"/>
        </w:rPr>
        <w:t>They will be taken seriously</w:t>
      </w:r>
      <w:r w:rsidR="00E412F2">
        <w:rPr>
          <w:rFonts w:ascii="Arial" w:hAnsi="Arial" w:cs="Arial"/>
        </w:rPr>
        <w:t>.</w:t>
      </w:r>
    </w:p>
    <w:p w14:paraId="2146CF18" w14:textId="77777777" w:rsidR="00055BD4" w:rsidRPr="00E51F93" w:rsidRDefault="00055BD4" w:rsidP="00055BD4">
      <w:pPr>
        <w:rPr>
          <w:rFonts w:ascii="Arial" w:hAnsi="Arial" w:cs="Arial"/>
        </w:rPr>
      </w:pPr>
    </w:p>
    <w:p w14:paraId="3483875D" w14:textId="3EEA7B3C" w:rsidR="00055BD4" w:rsidRPr="00E51F93" w:rsidRDefault="00055BD4" w:rsidP="00055BD4">
      <w:pPr>
        <w:numPr>
          <w:ilvl w:val="0"/>
          <w:numId w:val="4"/>
        </w:numPr>
        <w:rPr>
          <w:rFonts w:ascii="Arial" w:hAnsi="Arial" w:cs="Arial"/>
        </w:rPr>
      </w:pPr>
      <w:r w:rsidRPr="00E51F93">
        <w:rPr>
          <w:rFonts w:ascii="Arial" w:hAnsi="Arial" w:cs="Arial"/>
        </w:rPr>
        <w:t xml:space="preserve">Their comments will be treated with the utmost confidentiality </w:t>
      </w:r>
      <w:r w:rsidR="00E51F93" w:rsidRPr="00E51F93">
        <w:rPr>
          <w:rFonts w:ascii="Arial" w:hAnsi="Arial" w:cs="Arial"/>
        </w:rPr>
        <w:t>unless it meets the threshold of a safeguarding concern and therefore requires reporting to Children’s or Adult’s Social Care</w:t>
      </w:r>
      <w:r w:rsidR="00E412F2">
        <w:rPr>
          <w:rFonts w:ascii="Arial" w:hAnsi="Arial" w:cs="Arial"/>
        </w:rPr>
        <w:t>.</w:t>
      </w:r>
    </w:p>
    <w:p w14:paraId="34ECC4BE" w14:textId="77777777" w:rsidR="00055BD4" w:rsidRPr="00E51F93" w:rsidRDefault="00055BD4" w:rsidP="00055BD4">
      <w:pPr>
        <w:rPr>
          <w:rFonts w:ascii="Arial" w:hAnsi="Arial" w:cs="Arial"/>
        </w:rPr>
      </w:pPr>
    </w:p>
    <w:p w14:paraId="7A446B36" w14:textId="44867FBE" w:rsidR="00055BD4" w:rsidRPr="00E51F93" w:rsidRDefault="00055BD4" w:rsidP="00055BD4">
      <w:pPr>
        <w:numPr>
          <w:ilvl w:val="0"/>
          <w:numId w:val="4"/>
        </w:numPr>
        <w:rPr>
          <w:rFonts w:ascii="Arial" w:hAnsi="Arial" w:cs="Arial"/>
        </w:rPr>
      </w:pPr>
      <w:r w:rsidRPr="00E51F93">
        <w:rPr>
          <w:rFonts w:ascii="Arial" w:hAnsi="Arial" w:cs="Arial"/>
        </w:rPr>
        <w:t>That should their concerns be shared with the appropriate authorities they will be made aware of this policy, receive fair and respectful treatment, be involved as appropriate, kept informed of developments and conclusions and protected with anonymity where necessary</w:t>
      </w:r>
      <w:r w:rsidR="00E412F2">
        <w:rPr>
          <w:rFonts w:ascii="Arial" w:hAnsi="Arial" w:cs="Arial"/>
        </w:rPr>
        <w:t>.</w:t>
      </w:r>
    </w:p>
    <w:p w14:paraId="2DD1EDAE" w14:textId="77777777" w:rsidR="00055BD4" w:rsidRPr="00E51F93" w:rsidRDefault="00055BD4" w:rsidP="00055BD4">
      <w:pPr>
        <w:rPr>
          <w:rFonts w:ascii="Arial" w:hAnsi="Arial" w:cs="Arial"/>
        </w:rPr>
      </w:pPr>
    </w:p>
    <w:p w14:paraId="6997F7D0" w14:textId="0E432E1F" w:rsidR="000410B5" w:rsidRPr="00B147ED" w:rsidRDefault="00F7453A" w:rsidP="00904111">
      <w:pPr>
        <w:rPr>
          <w:rFonts w:ascii="Arial" w:hAnsi="Arial" w:cs="Arial"/>
          <w:b/>
        </w:rPr>
      </w:pPr>
      <w:r w:rsidRPr="00B147ED">
        <w:rPr>
          <w:rFonts w:ascii="Arial" w:hAnsi="Arial" w:cs="Arial"/>
          <w:b/>
        </w:rPr>
        <w:t>NOTE:</w:t>
      </w:r>
      <w:r w:rsidR="00055BD4" w:rsidRPr="00B147ED">
        <w:rPr>
          <w:rFonts w:ascii="Arial" w:hAnsi="Arial" w:cs="Arial"/>
          <w:b/>
        </w:rPr>
        <w:t xml:space="preserve"> any complaint about </w:t>
      </w:r>
      <w:r w:rsidR="00C8022B">
        <w:rPr>
          <w:rFonts w:ascii="Arial" w:hAnsi="Arial" w:cs="Arial"/>
          <w:b/>
        </w:rPr>
        <w:t>Tom Roberts Adventure Centre Ltd</w:t>
      </w:r>
      <w:r w:rsidR="00055BD4" w:rsidRPr="00B147ED">
        <w:rPr>
          <w:rFonts w:ascii="Arial" w:hAnsi="Arial" w:cs="Arial"/>
          <w:b/>
        </w:rPr>
        <w:t xml:space="preserve"> will be dealt with through the Complaints Policy as well as by any safeguarding requirements.</w:t>
      </w:r>
      <w:r w:rsidR="000410B5" w:rsidRPr="00B147ED">
        <w:rPr>
          <w:rFonts w:ascii="Arial" w:hAnsi="Arial" w:cs="Arial"/>
          <w:b/>
        </w:rPr>
        <w:t xml:space="preserve"> </w:t>
      </w:r>
    </w:p>
    <w:p w14:paraId="060ACAF8" w14:textId="77777777" w:rsidR="00D41429" w:rsidRPr="00E51F93" w:rsidRDefault="00D41429" w:rsidP="00904111">
      <w:pPr>
        <w:rPr>
          <w:rFonts w:ascii="Arial" w:hAnsi="Arial" w:cs="Arial"/>
        </w:rPr>
      </w:pPr>
    </w:p>
    <w:p w14:paraId="67194EDA" w14:textId="77777777" w:rsidR="00D41429" w:rsidRPr="00E51F93" w:rsidRDefault="00D41429" w:rsidP="00904111">
      <w:pPr>
        <w:rPr>
          <w:rFonts w:ascii="Arial" w:hAnsi="Arial" w:cs="Arial"/>
          <w:b/>
        </w:rPr>
      </w:pPr>
      <w:r w:rsidRPr="00E51F93">
        <w:rPr>
          <w:rFonts w:ascii="Arial" w:hAnsi="Arial" w:cs="Arial"/>
          <w:b/>
        </w:rPr>
        <w:t xml:space="preserve">Allegations </w:t>
      </w:r>
      <w:r w:rsidR="00E51F93">
        <w:rPr>
          <w:rFonts w:ascii="Arial" w:hAnsi="Arial" w:cs="Arial"/>
          <w:b/>
        </w:rPr>
        <w:t>m</w:t>
      </w:r>
      <w:r w:rsidRPr="00E51F93">
        <w:rPr>
          <w:rFonts w:ascii="Arial" w:hAnsi="Arial" w:cs="Arial"/>
          <w:b/>
        </w:rPr>
        <w:t>anagement</w:t>
      </w:r>
    </w:p>
    <w:p w14:paraId="50F2FB54" w14:textId="77777777" w:rsidR="00D41429" w:rsidRPr="00E51F93" w:rsidRDefault="00D41429" w:rsidP="00904111">
      <w:pPr>
        <w:rPr>
          <w:rFonts w:ascii="Arial" w:hAnsi="Arial" w:cs="Arial"/>
        </w:rPr>
      </w:pPr>
    </w:p>
    <w:p w14:paraId="14A0A234" w14:textId="23E47BAF" w:rsidR="001A2654" w:rsidRPr="00E51F93" w:rsidRDefault="001A2654" w:rsidP="00CB5FAB">
      <w:pPr>
        <w:numPr>
          <w:ilvl w:val="0"/>
          <w:numId w:val="13"/>
        </w:numPr>
        <w:rPr>
          <w:rFonts w:ascii="Arial" w:hAnsi="Arial" w:cs="Arial"/>
        </w:rPr>
      </w:pPr>
      <w:r w:rsidRPr="00E51F93">
        <w:rPr>
          <w:rFonts w:ascii="Arial" w:hAnsi="Arial" w:cs="Arial"/>
        </w:rPr>
        <w:t xml:space="preserve">Where an allegation is made towards another member of staff, </w:t>
      </w:r>
      <w:proofErr w:type="gramStart"/>
      <w:r w:rsidRPr="00E51F93">
        <w:rPr>
          <w:rFonts w:ascii="Arial" w:hAnsi="Arial" w:cs="Arial"/>
        </w:rPr>
        <w:t>trustee</w:t>
      </w:r>
      <w:proofErr w:type="gramEnd"/>
      <w:r w:rsidRPr="00E51F93">
        <w:rPr>
          <w:rFonts w:ascii="Arial" w:hAnsi="Arial" w:cs="Arial"/>
        </w:rPr>
        <w:t xml:space="preserve"> or volunteer of </w:t>
      </w:r>
      <w:r w:rsidR="00C8022B">
        <w:rPr>
          <w:rFonts w:ascii="Arial" w:hAnsi="Arial" w:cs="Arial"/>
        </w:rPr>
        <w:t>TOM ROBERTS ADVENTURE CENTRE LTD</w:t>
      </w:r>
      <w:r w:rsidRPr="00E51F93">
        <w:rPr>
          <w:rFonts w:ascii="Arial" w:hAnsi="Arial" w:cs="Arial"/>
        </w:rPr>
        <w:t>, a written re</w:t>
      </w:r>
      <w:r w:rsidR="00CB5FAB" w:rsidRPr="00E51F93">
        <w:rPr>
          <w:rFonts w:ascii="Arial" w:hAnsi="Arial" w:cs="Arial"/>
        </w:rPr>
        <w:t>cord</w:t>
      </w:r>
      <w:r w:rsidRPr="00E51F93">
        <w:rPr>
          <w:rFonts w:ascii="Arial" w:hAnsi="Arial" w:cs="Arial"/>
        </w:rPr>
        <w:t xml:space="preserve"> of the concern must be presented to the </w:t>
      </w:r>
      <w:r w:rsidR="00CB5FAB" w:rsidRPr="00E51F93">
        <w:rPr>
          <w:rFonts w:ascii="Arial" w:hAnsi="Arial" w:cs="Arial"/>
        </w:rPr>
        <w:t>most senior</w:t>
      </w:r>
      <w:r w:rsidRPr="00E51F93">
        <w:rPr>
          <w:rFonts w:ascii="Arial" w:hAnsi="Arial" w:cs="Arial"/>
        </w:rPr>
        <w:t xml:space="preserve"> member of staff or trustee that isn’t directly involved in the concern. </w:t>
      </w:r>
    </w:p>
    <w:p w14:paraId="717B72D0" w14:textId="77777777" w:rsidR="00CB5FAB" w:rsidRPr="00E51F93" w:rsidRDefault="00CB5FAB" w:rsidP="00CB5FAB">
      <w:pPr>
        <w:rPr>
          <w:rFonts w:ascii="Arial" w:hAnsi="Arial" w:cs="Arial"/>
        </w:rPr>
      </w:pPr>
    </w:p>
    <w:p w14:paraId="27F0922C" w14:textId="565A0EAA" w:rsidR="000410B5" w:rsidRPr="00E51F93" w:rsidRDefault="00CB5FAB" w:rsidP="00904111">
      <w:pPr>
        <w:numPr>
          <w:ilvl w:val="0"/>
          <w:numId w:val="13"/>
        </w:numPr>
        <w:rPr>
          <w:rFonts w:ascii="Arial" w:hAnsi="Arial" w:cs="Arial"/>
        </w:rPr>
      </w:pPr>
      <w:r w:rsidRPr="00E51F93">
        <w:rPr>
          <w:rFonts w:ascii="Arial" w:hAnsi="Arial" w:cs="Arial"/>
        </w:rPr>
        <w:t xml:space="preserve">If this allegation relates to a concern involving </w:t>
      </w:r>
      <w:r w:rsidR="00E2286F" w:rsidRPr="00E51F93">
        <w:rPr>
          <w:rFonts w:ascii="Arial" w:hAnsi="Arial" w:cs="Arial"/>
        </w:rPr>
        <w:t>children,</w:t>
      </w:r>
      <w:r w:rsidRPr="00E51F93">
        <w:rPr>
          <w:rFonts w:ascii="Arial" w:hAnsi="Arial" w:cs="Arial"/>
        </w:rPr>
        <w:t xml:space="preserve"> then contact should be made with the Local Authority Designated Officer (LADO) on 01452 426994 who will advise on what to do next.</w:t>
      </w:r>
    </w:p>
    <w:p w14:paraId="53245828" w14:textId="77777777" w:rsidR="00CB5FAB" w:rsidRPr="00E51F93" w:rsidRDefault="00CB5FAB" w:rsidP="00CB5FAB">
      <w:pPr>
        <w:pStyle w:val="ListParagraph"/>
        <w:rPr>
          <w:rFonts w:ascii="Arial" w:hAnsi="Arial" w:cs="Arial"/>
        </w:rPr>
      </w:pPr>
    </w:p>
    <w:p w14:paraId="3456DCE2" w14:textId="77777777" w:rsidR="00D3758D" w:rsidRPr="00E51F93" w:rsidRDefault="00CB5FAB" w:rsidP="00904111">
      <w:pPr>
        <w:numPr>
          <w:ilvl w:val="0"/>
          <w:numId w:val="13"/>
        </w:numPr>
        <w:rPr>
          <w:rFonts w:ascii="Arial" w:hAnsi="Arial" w:cs="Arial"/>
        </w:rPr>
      </w:pPr>
      <w:r w:rsidRPr="00E51F93">
        <w:rPr>
          <w:rFonts w:ascii="Arial" w:hAnsi="Arial" w:cs="Arial"/>
        </w:rPr>
        <w:t>The person making the allegation must be kept informed about any subsequent actions that take place as a result of their concern.</w:t>
      </w:r>
      <w:r w:rsidR="000410B5" w:rsidRPr="00E51F93">
        <w:rPr>
          <w:rFonts w:ascii="Arial" w:hAnsi="Arial" w:cs="Arial"/>
        </w:rPr>
        <w:tab/>
      </w:r>
    </w:p>
    <w:p w14:paraId="47A45E34" w14:textId="77777777" w:rsidR="00D3758D" w:rsidRPr="00E51F93" w:rsidRDefault="00D3758D" w:rsidP="00904111">
      <w:pPr>
        <w:rPr>
          <w:rFonts w:ascii="Arial" w:hAnsi="Arial" w:cs="Arial"/>
          <w:b/>
        </w:rPr>
      </w:pPr>
    </w:p>
    <w:p w14:paraId="07BED752" w14:textId="77777777" w:rsidR="00904111" w:rsidRPr="00E51F93" w:rsidRDefault="004C0AA5" w:rsidP="00904111">
      <w:pPr>
        <w:rPr>
          <w:rFonts w:ascii="Arial" w:hAnsi="Arial" w:cs="Arial"/>
          <w:b/>
        </w:rPr>
      </w:pPr>
      <w:r w:rsidRPr="00E51F93">
        <w:rPr>
          <w:rFonts w:ascii="Arial" w:hAnsi="Arial" w:cs="Arial"/>
          <w:b/>
        </w:rPr>
        <w:t xml:space="preserve">In </w:t>
      </w:r>
      <w:r w:rsidR="00E51F93">
        <w:rPr>
          <w:rFonts w:ascii="Arial" w:hAnsi="Arial" w:cs="Arial"/>
          <w:b/>
        </w:rPr>
        <w:t>s</w:t>
      </w:r>
      <w:r w:rsidRPr="00E51F93">
        <w:rPr>
          <w:rFonts w:ascii="Arial" w:hAnsi="Arial" w:cs="Arial"/>
          <w:b/>
        </w:rPr>
        <w:t>ummary</w:t>
      </w:r>
    </w:p>
    <w:p w14:paraId="3F5723E1" w14:textId="77777777" w:rsidR="000410B5" w:rsidRPr="00E51F93" w:rsidRDefault="000410B5" w:rsidP="00904111">
      <w:pPr>
        <w:rPr>
          <w:rFonts w:ascii="Arial" w:hAnsi="Arial" w:cs="Arial"/>
          <w:b/>
        </w:rPr>
      </w:pPr>
    </w:p>
    <w:p w14:paraId="0D084655" w14:textId="76DF78C8" w:rsidR="00904111" w:rsidRPr="00E51F93" w:rsidRDefault="004C0AA5" w:rsidP="00904111">
      <w:pPr>
        <w:numPr>
          <w:ilvl w:val="0"/>
          <w:numId w:val="6"/>
        </w:numPr>
        <w:rPr>
          <w:rFonts w:ascii="Arial" w:hAnsi="Arial" w:cs="Arial"/>
        </w:rPr>
      </w:pPr>
      <w:r w:rsidRPr="00E51F93">
        <w:rPr>
          <w:rFonts w:ascii="Arial" w:hAnsi="Arial" w:cs="Arial"/>
        </w:rPr>
        <w:t xml:space="preserve">It is the primary responsibility </w:t>
      </w:r>
      <w:r w:rsidR="000410B5" w:rsidRPr="00E51F93">
        <w:rPr>
          <w:rFonts w:ascii="Arial" w:hAnsi="Arial" w:cs="Arial"/>
        </w:rPr>
        <w:t xml:space="preserve">of the trustee, </w:t>
      </w:r>
      <w:proofErr w:type="gramStart"/>
      <w:r w:rsidR="000410B5" w:rsidRPr="00E51F93">
        <w:rPr>
          <w:rFonts w:ascii="Arial" w:hAnsi="Arial" w:cs="Arial"/>
        </w:rPr>
        <w:t>employee</w:t>
      </w:r>
      <w:proofErr w:type="gramEnd"/>
      <w:r w:rsidR="000410B5" w:rsidRPr="00E51F93">
        <w:rPr>
          <w:rFonts w:ascii="Arial" w:hAnsi="Arial" w:cs="Arial"/>
        </w:rPr>
        <w:t xml:space="preserve"> or volunteer </w:t>
      </w:r>
      <w:r w:rsidRPr="00E51F93">
        <w:rPr>
          <w:rFonts w:ascii="Arial" w:hAnsi="Arial" w:cs="Arial"/>
        </w:rPr>
        <w:t xml:space="preserve">to protect the vulnerable person if they </w:t>
      </w:r>
      <w:r w:rsidR="000410B5" w:rsidRPr="00E51F93">
        <w:rPr>
          <w:rFonts w:ascii="Arial" w:hAnsi="Arial" w:cs="Arial"/>
        </w:rPr>
        <w:t>are at risk and to protect themselves</w:t>
      </w:r>
      <w:r w:rsidR="00E412F2">
        <w:rPr>
          <w:rFonts w:ascii="Arial" w:hAnsi="Arial" w:cs="Arial"/>
        </w:rPr>
        <w:t>.</w:t>
      </w:r>
    </w:p>
    <w:p w14:paraId="117EEB52" w14:textId="77777777" w:rsidR="000410B5" w:rsidRPr="00E51F93" w:rsidRDefault="000410B5" w:rsidP="000410B5">
      <w:pPr>
        <w:ind w:left="360"/>
        <w:rPr>
          <w:rFonts w:ascii="Arial" w:hAnsi="Arial" w:cs="Arial"/>
        </w:rPr>
      </w:pPr>
    </w:p>
    <w:p w14:paraId="4D16645B" w14:textId="76298BE9" w:rsidR="000410B5" w:rsidRPr="00E51F93" w:rsidRDefault="000410B5" w:rsidP="00904111">
      <w:pPr>
        <w:numPr>
          <w:ilvl w:val="0"/>
          <w:numId w:val="6"/>
        </w:numPr>
        <w:rPr>
          <w:rFonts w:ascii="Arial" w:hAnsi="Arial" w:cs="Arial"/>
        </w:rPr>
      </w:pPr>
      <w:r w:rsidRPr="00E51F93">
        <w:rPr>
          <w:rFonts w:ascii="Arial" w:hAnsi="Arial" w:cs="Arial"/>
        </w:rPr>
        <w:t xml:space="preserve">Each trustee, employee or volunteer has a duty to </w:t>
      </w:r>
      <w:proofErr w:type="gramStart"/>
      <w:r w:rsidR="00E2286F" w:rsidRPr="00E51F93">
        <w:rPr>
          <w:rFonts w:ascii="Arial" w:hAnsi="Arial" w:cs="Arial"/>
        </w:rPr>
        <w:t>act</w:t>
      </w:r>
      <w:r w:rsidRPr="00E51F93">
        <w:rPr>
          <w:rFonts w:ascii="Arial" w:hAnsi="Arial" w:cs="Arial"/>
        </w:rPr>
        <w:t xml:space="preserve"> </w:t>
      </w:r>
      <w:r w:rsidR="00E412F2">
        <w:rPr>
          <w:rFonts w:ascii="Arial" w:hAnsi="Arial" w:cs="Arial"/>
        </w:rPr>
        <w:t>.</w:t>
      </w:r>
      <w:proofErr w:type="gramEnd"/>
    </w:p>
    <w:p w14:paraId="6F14E068" w14:textId="77777777" w:rsidR="000410B5" w:rsidRPr="00E51F93" w:rsidRDefault="000410B5" w:rsidP="000410B5">
      <w:pPr>
        <w:rPr>
          <w:rFonts w:ascii="Arial" w:hAnsi="Arial" w:cs="Arial"/>
        </w:rPr>
      </w:pPr>
    </w:p>
    <w:p w14:paraId="0EF1DE76" w14:textId="3E6948C5" w:rsidR="000410B5" w:rsidRDefault="000410B5" w:rsidP="00904111">
      <w:pPr>
        <w:numPr>
          <w:ilvl w:val="0"/>
          <w:numId w:val="6"/>
        </w:numPr>
        <w:rPr>
          <w:rFonts w:ascii="Arial" w:hAnsi="Arial" w:cs="Arial"/>
        </w:rPr>
      </w:pPr>
      <w:r w:rsidRPr="00E51F93">
        <w:rPr>
          <w:rFonts w:ascii="Arial" w:hAnsi="Arial" w:cs="Arial"/>
        </w:rPr>
        <w:t xml:space="preserve">Nobody should have to cope alone with issues of harm or </w:t>
      </w:r>
      <w:proofErr w:type="gramStart"/>
      <w:r w:rsidRPr="00E51F93">
        <w:rPr>
          <w:rFonts w:ascii="Arial" w:hAnsi="Arial" w:cs="Arial"/>
        </w:rPr>
        <w:t xml:space="preserve">abuse </w:t>
      </w:r>
      <w:r w:rsidR="00E412F2">
        <w:rPr>
          <w:rFonts w:ascii="Arial" w:hAnsi="Arial" w:cs="Arial"/>
        </w:rPr>
        <w:t>.</w:t>
      </w:r>
      <w:proofErr w:type="gramEnd"/>
    </w:p>
    <w:p w14:paraId="37274A0C" w14:textId="77777777" w:rsidR="00E412F2" w:rsidRDefault="00E412F2" w:rsidP="00E412F2">
      <w:pPr>
        <w:pStyle w:val="ListParagraph"/>
        <w:rPr>
          <w:rFonts w:ascii="Arial" w:hAnsi="Arial" w:cs="Arial"/>
        </w:rPr>
      </w:pPr>
    </w:p>
    <w:p w14:paraId="6512B9EF" w14:textId="77777777" w:rsidR="00E51F93" w:rsidRPr="00E51F93" w:rsidRDefault="00E51F93" w:rsidP="00E51F93">
      <w:pPr>
        <w:rPr>
          <w:rFonts w:ascii="Arial" w:hAnsi="Arial" w:cs="Arial"/>
          <w:b/>
        </w:rPr>
      </w:pPr>
      <w:r w:rsidRPr="00E51F93">
        <w:rPr>
          <w:rFonts w:ascii="Arial" w:hAnsi="Arial" w:cs="Arial"/>
          <w:b/>
        </w:rPr>
        <w:t xml:space="preserve">Policy </w:t>
      </w:r>
      <w:r>
        <w:rPr>
          <w:rFonts w:ascii="Arial" w:hAnsi="Arial" w:cs="Arial"/>
          <w:b/>
        </w:rPr>
        <w:t>r</w:t>
      </w:r>
      <w:r w:rsidRPr="00E51F93">
        <w:rPr>
          <w:rFonts w:ascii="Arial" w:hAnsi="Arial" w:cs="Arial"/>
          <w:b/>
        </w:rPr>
        <w:t>eview</w:t>
      </w:r>
    </w:p>
    <w:p w14:paraId="6D5AABC5" w14:textId="77777777" w:rsidR="00E51F93" w:rsidRDefault="00E51F93" w:rsidP="000410B5">
      <w:pPr>
        <w:numPr>
          <w:ilvl w:val="0"/>
          <w:numId w:val="14"/>
        </w:numPr>
        <w:rPr>
          <w:rFonts w:ascii="Arial" w:hAnsi="Arial" w:cs="Arial"/>
        </w:rPr>
      </w:pPr>
      <w:r w:rsidRPr="00E51F93">
        <w:rPr>
          <w:rFonts w:ascii="Arial" w:hAnsi="Arial" w:cs="Arial"/>
        </w:rPr>
        <w:t xml:space="preserve">This policy shall be reviewed on an annual basis or in </w:t>
      </w:r>
      <w:r>
        <w:rPr>
          <w:rFonts w:ascii="Arial" w:hAnsi="Arial" w:cs="Arial"/>
        </w:rPr>
        <w:t>response</w:t>
      </w:r>
      <w:r w:rsidRPr="00E51F93">
        <w:rPr>
          <w:rFonts w:ascii="Arial" w:hAnsi="Arial" w:cs="Arial"/>
        </w:rPr>
        <w:t xml:space="preserve"> </w:t>
      </w:r>
      <w:r w:rsidR="00984683">
        <w:rPr>
          <w:rFonts w:ascii="Arial" w:hAnsi="Arial" w:cs="Arial"/>
        </w:rPr>
        <w:t>to</w:t>
      </w:r>
      <w:r w:rsidRPr="00E51F93">
        <w:rPr>
          <w:rFonts w:ascii="Arial" w:hAnsi="Arial" w:cs="Arial"/>
        </w:rPr>
        <w:t xml:space="preserve"> legislation changes</w:t>
      </w:r>
      <w:r w:rsidR="00984683">
        <w:rPr>
          <w:rFonts w:ascii="Arial" w:hAnsi="Arial" w:cs="Arial"/>
        </w:rPr>
        <w:t xml:space="preserve"> and/or government guidance</w:t>
      </w:r>
    </w:p>
    <w:sectPr w:rsidR="00E51F93" w:rsidSect="000410B5">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20EB" w14:textId="77777777" w:rsidR="0085762B" w:rsidRDefault="0085762B">
      <w:r>
        <w:separator/>
      </w:r>
    </w:p>
  </w:endnote>
  <w:endnote w:type="continuationSeparator" w:id="0">
    <w:p w14:paraId="2DD824B6" w14:textId="77777777" w:rsidR="0085762B" w:rsidRDefault="0085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4E54" w14:textId="77777777" w:rsidR="00CB12D9" w:rsidRDefault="00B147ED" w:rsidP="00CB12D9">
    <w:pPr>
      <w:pStyle w:val="Footer"/>
      <w:jc w:val="center"/>
      <w:rPr>
        <w:noProof/>
      </w:rPr>
    </w:pPr>
    <w:r>
      <w:fldChar w:fldCharType="begin"/>
    </w:r>
    <w:r>
      <w:instrText xml:space="preserve"> PAGE   \* MERGEFORMAT </w:instrText>
    </w:r>
    <w:r>
      <w:fldChar w:fldCharType="separate"/>
    </w:r>
    <w:r w:rsidR="00C71A6B">
      <w:rPr>
        <w:noProof/>
      </w:rPr>
      <w:t>1</w:t>
    </w:r>
    <w:r>
      <w:rPr>
        <w:noProof/>
      </w:rPr>
      <w:fldChar w:fldCharType="end"/>
    </w:r>
    <w:r w:rsidR="00CB12D9">
      <w:rPr>
        <w:noProof/>
      </w:rPr>
      <w:t xml:space="preserve"> of 3</w:t>
    </w:r>
  </w:p>
  <w:p w14:paraId="1F89BBCB" w14:textId="44CB3A66" w:rsidR="000410B5" w:rsidRDefault="00F91E1A" w:rsidP="00B147ED">
    <w:pPr>
      <w:pStyle w:val="Footer"/>
      <w:tabs>
        <w:tab w:val="clear" w:pos="4153"/>
        <w:tab w:val="clear" w:pos="8306"/>
        <w:tab w:val="center" w:pos="5102"/>
        <w:tab w:val="right" w:pos="10204"/>
      </w:tabs>
    </w:pPr>
    <w:r>
      <w:t xml:space="preserve">Issue </w:t>
    </w:r>
    <w:r w:rsidR="00814507">
      <w:t>1</w:t>
    </w:r>
    <w:r>
      <w:t xml:space="preserve"> </w:t>
    </w:r>
    <w:r w:rsidR="00CB12D9">
      <w:t xml:space="preserve">Prepared by </w:t>
    </w:r>
    <w:r w:rsidR="00814507">
      <w:t>G Highton</w:t>
    </w:r>
  </w:p>
  <w:p w14:paraId="01F614F8" w14:textId="4D8571BC" w:rsidR="00CB12D9" w:rsidRDefault="00814507" w:rsidP="00B147ED">
    <w:pPr>
      <w:pStyle w:val="Footer"/>
      <w:tabs>
        <w:tab w:val="clear" w:pos="4153"/>
        <w:tab w:val="clear" w:pos="8306"/>
        <w:tab w:val="center" w:pos="5102"/>
        <w:tab w:val="right" w:pos="10204"/>
      </w:tabs>
    </w:pPr>
    <w:r>
      <w:t>2</w:t>
    </w:r>
    <w:r w:rsidRPr="00814507">
      <w:rPr>
        <w:vertAlign w:val="superscript"/>
      </w:rPr>
      <w:t>nd</w:t>
    </w:r>
    <w:r>
      <w:t xml:space="preserve">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E7BD" w14:textId="77777777" w:rsidR="0085762B" w:rsidRDefault="0085762B">
      <w:r>
        <w:separator/>
      </w:r>
    </w:p>
  </w:footnote>
  <w:footnote w:type="continuationSeparator" w:id="0">
    <w:p w14:paraId="61AE9115" w14:textId="77777777" w:rsidR="0085762B" w:rsidRDefault="0085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670"/>
    <w:multiLevelType w:val="hybridMultilevel"/>
    <w:tmpl w:val="41548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21ED6"/>
    <w:multiLevelType w:val="hybridMultilevel"/>
    <w:tmpl w:val="81809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A7306"/>
    <w:multiLevelType w:val="hybridMultilevel"/>
    <w:tmpl w:val="E01E94FC"/>
    <w:lvl w:ilvl="0" w:tplc="210413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702C9"/>
    <w:multiLevelType w:val="hybridMultilevel"/>
    <w:tmpl w:val="1D862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B7504"/>
    <w:multiLevelType w:val="hybridMultilevel"/>
    <w:tmpl w:val="E432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7E15"/>
    <w:multiLevelType w:val="hybridMultilevel"/>
    <w:tmpl w:val="864C7DCA"/>
    <w:lvl w:ilvl="0" w:tplc="08090009">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C16460"/>
    <w:multiLevelType w:val="hybridMultilevel"/>
    <w:tmpl w:val="4A08A54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5C64A66"/>
    <w:multiLevelType w:val="hybridMultilevel"/>
    <w:tmpl w:val="AA54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163FC"/>
    <w:multiLevelType w:val="hybridMultilevel"/>
    <w:tmpl w:val="575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C41E1"/>
    <w:multiLevelType w:val="hybridMultilevel"/>
    <w:tmpl w:val="2A4E7976"/>
    <w:lvl w:ilvl="0" w:tplc="210413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77951"/>
    <w:multiLevelType w:val="hybridMultilevel"/>
    <w:tmpl w:val="B6CA01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EDC498B"/>
    <w:multiLevelType w:val="hybridMultilevel"/>
    <w:tmpl w:val="45681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34531"/>
    <w:multiLevelType w:val="hybridMultilevel"/>
    <w:tmpl w:val="333E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7420EE"/>
    <w:multiLevelType w:val="hybridMultilevel"/>
    <w:tmpl w:val="13F6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970121">
    <w:abstractNumId w:val="5"/>
  </w:num>
  <w:num w:numId="2" w16cid:durableId="445857313">
    <w:abstractNumId w:val="0"/>
  </w:num>
  <w:num w:numId="3" w16cid:durableId="2091921451">
    <w:abstractNumId w:val="10"/>
  </w:num>
  <w:num w:numId="4" w16cid:durableId="1251041190">
    <w:abstractNumId w:val="6"/>
  </w:num>
  <w:num w:numId="5" w16cid:durableId="1736200179">
    <w:abstractNumId w:val="1"/>
  </w:num>
  <w:num w:numId="6" w16cid:durableId="1782992883">
    <w:abstractNumId w:val="11"/>
  </w:num>
  <w:num w:numId="7" w16cid:durableId="1281644172">
    <w:abstractNumId w:val="8"/>
  </w:num>
  <w:num w:numId="8" w16cid:durableId="204757546">
    <w:abstractNumId w:val="12"/>
  </w:num>
  <w:num w:numId="9" w16cid:durableId="1155412280">
    <w:abstractNumId w:val="2"/>
  </w:num>
  <w:num w:numId="10" w16cid:durableId="1205798840">
    <w:abstractNumId w:val="9"/>
  </w:num>
  <w:num w:numId="11" w16cid:durableId="320083669">
    <w:abstractNumId w:val="3"/>
  </w:num>
  <w:num w:numId="12" w16cid:durableId="391973485">
    <w:abstractNumId w:val="4"/>
  </w:num>
  <w:num w:numId="13" w16cid:durableId="1275593975">
    <w:abstractNumId w:val="7"/>
  </w:num>
  <w:num w:numId="14" w16cid:durableId="9530944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qNIaMDyPVa6D3rsDg3wbesyKPOOjAyWt76k/mQFY77XlC8CqWqvvj4HkWWS+ma3yHh7/2uDEH5yAnujVMxR+w==" w:salt="sjlMMfuyPrY9q6wcisU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5B9"/>
    <w:rsid w:val="00002950"/>
    <w:rsid w:val="000410B5"/>
    <w:rsid w:val="00055BD4"/>
    <w:rsid w:val="000906D5"/>
    <w:rsid w:val="00094641"/>
    <w:rsid w:val="001564CA"/>
    <w:rsid w:val="0019549A"/>
    <w:rsid w:val="001A2654"/>
    <w:rsid w:val="00220B0D"/>
    <w:rsid w:val="00265BB2"/>
    <w:rsid w:val="002C1B4C"/>
    <w:rsid w:val="00311CB5"/>
    <w:rsid w:val="003638E0"/>
    <w:rsid w:val="003725AA"/>
    <w:rsid w:val="00387B7C"/>
    <w:rsid w:val="0039286C"/>
    <w:rsid w:val="00396C9A"/>
    <w:rsid w:val="003B024D"/>
    <w:rsid w:val="004C0AA5"/>
    <w:rsid w:val="00580E2F"/>
    <w:rsid w:val="005C4762"/>
    <w:rsid w:val="005C5F6F"/>
    <w:rsid w:val="006A21FD"/>
    <w:rsid w:val="006A7F52"/>
    <w:rsid w:val="006F7ABB"/>
    <w:rsid w:val="00747A8D"/>
    <w:rsid w:val="007D694F"/>
    <w:rsid w:val="007F245B"/>
    <w:rsid w:val="00814507"/>
    <w:rsid w:val="00830DB4"/>
    <w:rsid w:val="0085762B"/>
    <w:rsid w:val="00863890"/>
    <w:rsid w:val="00864FCE"/>
    <w:rsid w:val="008A1398"/>
    <w:rsid w:val="008B7D83"/>
    <w:rsid w:val="008D4DF4"/>
    <w:rsid w:val="00904111"/>
    <w:rsid w:val="00915666"/>
    <w:rsid w:val="00940420"/>
    <w:rsid w:val="00960D37"/>
    <w:rsid w:val="009619A9"/>
    <w:rsid w:val="00966B3B"/>
    <w:rsid w:val="00984683"/>
    <w:rsid w:val="00987C18"/>
    <w:rsid w:val="009F24F4"/>
    <w:rsid w:val="00A37EEA"/>
    <w:rsid w:val="00A47376"/>
    <w:rsid w:val="00AB7091"/>
    <w:rsid w:val="00AF18E0"/>
    <w:rsid w:val="00B11006"/>
    <w:rsid w:val="00B147ED"/>
    <w:rsid w:val="00B40A75"/>
    <w:rsid w:val="00B52DE6"/>
    <w:rsid w:val="00BE27D6"/>
    <w:rsid w:val="00C23935"/>
    <w:rsid w:val="00C41637"/>
    <w:rsid w:val="00C71A6B"/>
    <w:rsid w:val="00C8022B"/>
    <w:rsid w:val="00CB12D9"/>
    <w:rsid w:val="00CB5FAB"/>
    <w:rsid w:val="00D20D4C"/>
    <w:rsid w:val="00D3758D"/>
    <w:rsid w:val="00D41429"/>
    <w:rsid w:val="00D445FC"/>
    <w:rsid w:val="00D465E5"/>
    <w:rsid w:val="00DD5302"/>
    <w:rsid w:val="00DE15B9"/>
    <w:rsid w:val="00DF5571"/>
    <w:rsid w:val="00E1057A"/>
    <w:rsid w:val="00E2286F"/>
    <w:rsid w:val="00E412F2"/>
    <w:rsid w:val="00E4318E"/>
    <w:rsid w:val="00E51F93"/>
    <w:rsid w:val="00EA12E6"/>
    <w:rsid w:val="00ED0959"/>
    <w:rsid w:val="00F2411E"/>
    <w:rsid w:val="00F251D7"/>
    <w:rsid w:val="00F37012"/>
    <w:rsid w:val="00F507E2"/>
    <w:rsid w:val="00F56C80"/>
    <w:rsid w:val="00F7453A"/>
    <w:rsid w:val="00F91E1A"/>
    <w:rsid w:val="00FD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D09BD"/>
  <w15:docId w15:val="{1E167C20-7A8E-4D43-8E01-DEEB5213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2C1B4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10B5"/>
    <w:pPr>
      <w:tabs>
        <w:tab w:val="center" w:pos="4153"/>
        <w:tab w:val="right" w:pos="8306"/>
      </w:tabs>
    </w:pPr>
  </w:style>
  <w:style w:type="paragraph" w:styleId="Footer">
    <w:name w:val="footer"/>
    <w:basedOn w:val="Normal"/>
    <w:link w:val="FooterChar"/>
    <w:uiPriority w:val="99"/>
    <w:rsid w:val="000410B5"/>
    <w:pPr>
      <w:tabs>
        <w:tab w:val="center" w:pos="4153"/>
        <w:tab w:val="right" w:pos="8306"/>
      </w:tabs>
    </w:pPr>
  </w:style>
  <w:style w:type="paragraph" w:styleId="BalloonText">
    <w:name w:val="Balloon Text"/>
    <w:basedOn w:val="Normal"/>
    <w:link w:val="BalloonTextChar"/>
    <w:rsid w:val="006A7F52"/>
    <w:rPr>
      <w:rFonts w:ascii="Tahoma" w:hAnsi="Tahoma" w:cs="Tahoma"/>
      <w:sz w:val="16"/>
      <w:szCs w:val="16"/>
    </w:rPr>
  </w:style>
  <w:style w:type="character" w:customStyle="1" w:styleId="BalloonTextChar">
    <w:name w:val="Balloon Text Char"/>
    <w:link w:val="BalloonText"/>
    <w:rsid w:val="006A7F52"/>
    <w:rPr>
      <w:rFonts w:ascii="Tahoma" w:hAnsi="Tahoma" w:cs="Tahoma"/>
      <w:sz w:val="16"/>
      <w:szCs w:val="16"/>
      <w:lang w:val="en-GB" w:eastAsia="en-GB"/>
    </w:rPr>
  </w:style>
  <w:style w:type="paragraph" w:styleId="ListParagraph">
    <w:name w:val="List Paragraph"/>
    <w:basedOn w:val="Normal"/>
    <w:uiPriority w:val="34"/>
    <w:qFormat/>
    <w:rsid w:val="00DF5571"/>
    <w:pPr>
      <w:ind w:left="720"/>
    </w:pPr>
  </w:style>
  <w:style w:type="character" w:styleId="Hyperlink">
    <w:name w:val="Hyperlink"/>
    <w:rsid w:val="00002950"/>
    <w:rPr>
      <w:color w:val="0563C1"/>
      <w:u w:val="single"/>
    </w:rPr>
  </w:style>
  <w:style w:type="character" w:customStyle="1" w:styleId="UnresolvedMention1">
    <w:name w:val="Unresolved Mention1"/>
    <w:uiPriority w:val="99"/>
    <w:semiHidden/>
    <w:unhideWhenUsed/>
    <w:rsid w:val="00002950"/>
    <w:rPr>
      <w:color w:val="808080"/>
      <w:shd w:val="clear" w:color="auto" w:fill="E6E6E6"/>
    </w:rPr>
  </w:style>
  <w:style w:type="character" w:customStyle="1" w:styleId="FooterChar">
    <w:name w:val="Footer Char"/>
    <w:link w:val="Footer"/>
    <w:uiPriority w:val="99"/>
    <w:rsid w:val="00B147ED"/>
    <w:rPr>
      <w:sz w:val="24"/>
      <w:szCs w:val="24"/>
    </w:rPr>
  </w:style>
  <w:style w:type="paragraph" w:styleId="NormalWeb">
    <w:name w:val="Normal (Web)"/>
    <w:basedOn w:val="Normal"/>
    <w:uiPriority w:val="99"/>
    <w:unhideWhenUsed/>
    <w:rsid w:val="002C1B4C"/>
    <w:pPr>
      <w:spacing w:before="100" w:beforeAutospacing="1" w:after="100" w:afterAutospacing="1"/>
    </w:pPr>
  </w:style>
  <w:style w:type="character" w:styleId="Strong">
    <w:name w:val="Strong"/>
    <w:basedOn w:val="DefaultParagraphFont"/>
    <w:uiPriority w:val="22"/>
    <w:qFormat/>
    <w:rsid w:val="002C1B4C"/>
    <w:rPr>
      <w:b/>
      <w:bCs/>
    </w:rPr>
  </w:style>
  <w:style w:type="character" w:customStyle="1" w:styleId="Heading2Char">
    <w:name w:val="Heading 2 Char"/>
    <w:basedOn w:val="DefaultParagraphFont"/>
    <w:link w:val="Heading2"/>
    <w:uiPriority w:val="9"/>
    <w:rsid w:val="002C1B4C"/>
    <w:rPr>
      <w:b/>
      <w:bCs/>
      <w:sz w:val="36"/>
      <w:szCs w:val="36"/>
    </w:rPr>
  </w:style>
  <w:style w:type="character" w:styleId="UnresolvedMention">
    <w:name w:val="Unresolved Mention"/>
    <w:basedOn w:val="DefaultParagraphFont"/>
    <w:uiPriority w:val="99"/>
    <w:semiHidden/>
    <w:unhideWhenUsed/>
    <w:rsid w:val="00940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7949">
      <w:bodyDiv w:val="1"/>
      <w:marLeft w:val="0"/>
      <w:marRight w:val="0"/>
      <w:marTop w:val="0"/>
      <w:marBottom w:val="0"/>
      <w:divBdr>
        <w:top w:val="none" w:sz="0" w:space="0" w:color="auto"/>
        <w:left w:val="none" w:sz="0" w:space="0" w:color="auto"/>
        <w:bottom w:val="none" w:sz="0" w:space="0" w:color="auto"/>
        <w:right w:val="none" w:sz="0" w:space="0" w:color="auto"/>
      </w:divBdr>
    </w:div>
    <w:div w:id="1414625833">
      <w:bodyDiv w:val="1"/>
      <w:marLeft w:val="0"/>
      <w:marRight w:val="0"/>
      <w:marTop w:val="0"/>
      <w:marBottom w:val="0"/>
      <w:divBdr>
        <w:top w:val="none" w:sz="0" w:space="0" w:color="auto"/>
        <w:left w:val="none" w:sz="0" w:space="0" w:color="auto"/>
        <w:bottom w:val="none" w:sz="0" w:space="0" w:color="auto"/>
        <w:right w:val="none" w:sz="0" w:space="0" w:color="auto"/>
      </w:divBdr>
    </w:div>
    <w:div w:id="16724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tracnewen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_roberts@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ildrenshelpdesk@gloucestershire.gov.uk" TargetMode="External"/><Relationship Id="rId4" Type="http://schemas.openxmlformats.org/officeDocument/2006/relationships/webSettings" Target="webSettings.xml"/><Relationship Id="rId9" Type="http://schemas.openxmlformats.org/officeDocument/2006/relationships/hyperlink" Target="mailto:socialcare.enq@glouceste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1089</Words>
  <Characters>6209</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Links>
    <vt:vector size="6" baseType="variant">
      <vt:variant>
        <vt:i4>3670026</vt:i4>
      </vt:variant>
      <vt:variant>
        <vt:i4>0</vt:i4>
      </vt:variant>
      <vt:variant>
        <vt:i4>0</vt:i4>
      </vt:variant>
      <vt:variant>
        <vt:i4>5</vt:i4>
      </vt:variant>
      <vt:variant>
        <vt:lpwstr>mailto:help4groups@fvaf.org.uk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FVAF</dc:creator>
  <cp:lastModifiedBy>Arthur Sampson</cp:lastModifiedBy>
  <cp:revision>5</cp:revision>
  <cp:lastPrinted>2015-12-03T09:21:00Z</cp:lastPrinted>
  <dcterms:created xsi:type="dcterms:W3CDTF">2022-03-16T10:21:00Z</dcterms:created>
  <dcterms:modified xsi:type="dcterms:W3CDTF">2022-05-16T12:50:00Z</dcterms:modified>
</cp:coreProperties>
</file>